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7966" w14:textId="77777777" w:rsidR="003D52F2" w:rsidRPr="00C32BCE" w:rsidRDefault="008D2741" w:rsidP="008D2741">
      <w:pPr>
        <w:jc w:val="center"/>
        <w:rPr>
          <w:rFonts w:asciiTheme="majorHAnsi" w:hAnsiTheme="majorHAnsi" w:cstheme="minorHAnsi"/>
          <w:b/>
          <w:sz w:val="20"/>
          <w:szCs w:val="20"/>
        </w:rPr>
      </w:pPr>
      <w:r w:rsidRPr="00C32BCE">
        <w:rPr>
          <w:rFonts w:asciiTheme="majorHAnsi" w:hAnsiTheme="majorHAnsi" w:cstheme="minorHAnsi"/>
          <w:b/>
          <w:sz w:val="20"/>
          <w:szCs w:val="20"/>
        </w:rPr>
        <w:t xml:space="preserve">Are there any ethical rules for which there are no exceptions and, if so, why? </w:t>
      </w:r>
      <w:proofErr w:type="gramStart"/>
      <w:r w:rsidRPr="00C32BCE">
        <w:rPr>
          <w:rFonts w:asciiTheme="majorHAnsi" w:hAnsiTheme="majorHAnsi" w:cstheme="minorHAnsi"/>
          <w:b/>
          <w:sz w:val="20"/>
          <w:szCs w:val="20"/>
        </w:rPr>
        <w:t>If not, why not?</w:t>
      </w:r>
      <w:proofErr w:type="gramEnd"/>
    </w:p>
    <w:p w14:paraId="5D1D2947" w14:textId="77777777" w:rsidR="008D2741" w:rsidRPr="00C32BCE" w:rsidRDefault="008D2741" w:rsidP="008D2741">
      <w:pPr>
        <w:jc w:val="center"/>
        <w:rPr>
          <w:rFonts w:asciiTheme="majorHAnsi" w:hAnsiTheme="majorHAnsi" w:cstheme="minorHAnsi"/>
          <w:sz w:val="20"/>
          <w:szCs w:val="20"/>
        </w:rPr>
      </w:pPr>
      <w:r w:rsidRPr="00C32BCE">
        <w:rPr>
          <w:rFonts w:asciiTheme="majorHAnsi" w:hAnsiTheme="majorHAnsi" w:cstheme="minorHAnsi"/>
          <w:sz w:val="20"/>
          <w:szCs w:val="20"/>
        </w:rPr>
        <w:t xml:space="preserve">Sophia </w:t>
      </w:r>
      <w:proofErr w:type="spellStart"/>
      <w:r w:rsidRPr="00C32BCE">
        <w:rPr>
          <w:rFonts w:asciiTheme="majorHAnsi" w:hAnsiTheme="majorHAnsi" w:cstheme="minorHAnsi"/>
          <w:sz w:val="20"/>
          <w:szCs w:val="20"/>
        </w:rPr>
        <w:t>Chatha</w:t>
      </w:r>
      <w:proofErr w:type="spellEnd"/>
    </w:p>
    <w:p w14:paraId="42C55FDC" w14:textId="77777777" w:rsidR="008D2741" w:rsidRPr="00C32BCE" w:rsidRDefault="008D2741" w:rsidP="008D2741">
      <w:pPr>
        <w:rPr>
          <w:rFonts w:asciiTheme="majorHAnsi" w:hAnsiTheme="majorHAnsi" w:cstheme="minorHAnsi"/>
          <w:sz w:val="20"/>
          <w:szCs w:val="20"/>
          <w:shd w:val="clear" w:color="auto" w:fill="FFFFFF"/>
        </w:rPr>
      </w:pPr>
      <w:r w:rsidRPr="00C32BCE">
        <w:rPr>
          <w:rFonts w:asciiTheme="majorHAnsi" w:hAnsiTheme="majorHAnsi" w:cstheme="minorHAnsi"/>
          <w:sz w:val="20"/>
          <w:szCs w:val="20"/>
          <w:shd w:val="clear" w:color="auto" w:fill="FFFFFF"/>
        </w:rPr>
        <w:t xml:space="preserve">To begin discussing </w:t>
      </w:r>
      <w:r w:rsidR="005D40E3" w:rsidRPr="00C32BCE">
        <w:rPr>
          <w:rFonts w:asciiTheme="majorHAnsi" w:hAnsiTheme="majorHAnsi" w:cstheme="minorHAnsi"/>
          <w:sz w:val="20"/>
          <w:szCs w:val="20"/>
          <w:shd w:val="clear" w:color="auto" w:fill="FFFFFF"/>
        </w:rPr>
        <w:t xml:space="preserve">the exceptions, or lack of, in regard to </w:t>
      </w:r>
      <w:r w:rsidRPr="00C32BCE">
        <w:rPr>
          <w:rFonts w:asciiTheme="majorHAnsi" w:hAnsiTheme="majorHAnsi" w:cstheme="minorHAnsi"/>
          <w:sz w:val="20"/>
          <w:szCs w:val="20"/>
          <w:shd w:val="clear" w:color="auto" w:fill="FFFFFF"/>
        </w:rPr>
        <w:t xml:space="preserve">ethical rules, it </w:t>
      </w:r>
      <w:r w:rsidR="005D40E3" w:rsidRPr="00C32BCE">
        <w:rPr>
          <w:rFonts w:asciiTheme="majorHAnsi" w:hAnsiTheme="majorHAnsi" w:cstheme="minorHAnsi"/>
          <w:sz w:val="20"/>
          <w:szCs w:val="20"/>
          <w:shd w:val="clear" w:color="auto" w:fill="FFFFFF"/>
        </w:rPr>
        <w:t>is vital to first define the term “ethical rules”.</w:t>
      </w:r>
      <w:r w:rsidRPr="00C32BCE">
        <w:rPr>
          <w:rFonts w:asciiTheme="majorHAnsi" w:hAnsiTheme="majorHAnsi" w:cstheme="minorHAnsi"/>
          <w:sz w:val="20"/>
          <w:szCs w:val="20"/>
          <w:shd w:val="clear" w:color="auto" w:fill="FFFFFF"/>
        </w:rPr>
        <w:t xml:space="preserve"> </w:t>
      </w:r>
      <w:r w:rsidR="005D40E3" w:rsidRPr="00C32BCE">
        <w:rPr>
          <w:rFonts w:asciiTheme="majorHAnsi" w:hAnsiTheme="majorHAnsi" w:cstheme="minorHAnsi"/>
          <w:sz w:val="20"/>
          <w:szCs w:val="20"/>
          <w:shd w:val="clear" w:color="auto" w:fill="FFFFFF"/>
        </w:rPr>
        <w:t xml:space="preserve">The </w:t>
      </w:r>
      <w:proofErr w:type="spellStart"/>
      <w:r w:rsidR="005D40E3" w:rsidRPr="00C32BCE">
        <w:rPr>
          <w:rFonts w:asciiTheme="majorHAnsi" w:hAnsiTheme="majorHAnsi" w:cstheme="minorHAnsi"/>
          <w:sz w:val="20"/>
          <w:szCs w:val="20"/>
          <w:shd w:val="clear" w:color="auto" w:fill="FFFFFF"/>
        </w:rPr>
        <w:t>Farlex</w:t>
      </w:r>
      <w:proofErr w:type="spellEnd"/>
      <w:r w:rsidR="005D40E3" w:rsidRPr="00C32BCE">
        <w:rPr>
          <w:rFonts w:asciiTheme="majorHAnsi" w:hAnsiTheme="majorHAnsi" w:cstheme="minorHAnsi"/>
          <w:sz w:val="20"/>
          <w:szCs w:val="20"/>
          <w:shd w:val="clear" w:color="auto" w:fill="FFFFFF"/>
        </w:rPr>
        <w:t xml:space="preserve"> dictionary states that ethical codes are “</w:t>
      </w:r>
      <w:r w:rsidRPr="00C32BCE">
        <w:rPr>
          <w:rFonts w:asciiTheme="majorHAnsi" w:hAnsiTheme="majorHAnsi" w:cstheme="minorHAnsi"/>
          <w:sz w:val="20"/>
          <w:szCs w:val="20"/>
          <w:shd w:val="clear" w:color="auto" w:fill="FFFFFF"/>
        </w:rPr>
        <w:t>system</w:t>
      </w:r>
      <w:r w:rsidR="005D40E3" w:rsidRPr="00C32BCE">
        <w:rPr>
          <w:rFonts w:asciiTheme="majorHAnsi" w:hAnsiTheme="majorHAnsi" w:cstheme="minorHAnsi"/>
          <w:sz w:val="20"/>
          <w:szCs w:val="20"/>
          <w:shd w:val="clear" w:color="auto" w:fill="FFFFFF"/>
        </w:rPr>
        <w:t>(s)</w:t>
      </w:r>
      <w:r w:rsidRPr="00C32BCE">
        <w:rPr>
          <w:rFonts w:asciiTheme="majorHAnsi" w:hAnsiTheme="majorHAnsi" w:cstheme="minorHAnsi"/>
          <w:sz w:val="20"/>
          <w:szCs w:val="20"/>
          <w:shd w:val="clear" w:color="auto" w:fill="FFFFFF"/>
        </w:rPr>
        <w:t xml:space="preserve"> of principles governing morality and acceptable conduct</w:t>
      </w:r>
      <w:r w:rsidR="005D40E3" w:rsidRPr="00C32BCE">
        <w:rPr>
          <w:rFonts w:asciiTheme="majorHAnsi" w:hAnsiTheme="majorHAnsi" w:cstheme="minorHAnsi"/>
          <w:sz w:val="20"/>
          <w:szCs w:val="20"/>
          <w:shd w:val="clear" w:color="auto" w:fill="FFFFFF"/>
        </w:rPr>
        <w:t xml:space="preserve">.” At first glance, this appears to be a moderately simple statement to investigate, but, with closer examination, it becomes clear that for every ethical rule, principle or statement, there seems to be an exception. </w:t>
      </w:r>
    </w:p>
    <w:p w14:paraId="28FB574F" w14:textId="77777777" w:rsidR="00AD3722" w:rsidRPr="00C32BCE" w:rsidRDefault="002E5D1E" w:rsidP="002E5D1E">
      <w:pPr>
        <w:rPr>
          <w:rFonts w:asciiTheme="majorHAnsi" w:hAnsiTheme="majorHAnsi" w:cstheme="minorHAnsi"/>
          <w:sz w:val="20"/>
          <w:szCs w:val="20"/>
          <w:shd w:val="clear" w:color="auto" w:fill="FFFFFF"/>
        </w:rPr>
      </w:pPr>
      <w:r w:rsidRPr="00C32BCE">
        <w:rPr>
          <w:rFonts w:asciiTheme="majorHAnsi" w:hAnsiTheme="majorHAnsi" w:cstheme="minorHAnsi"/>
          <w:sz w:val="20"/>
          <w:szCs w:val="20"/>
          <w:shd w:val="clear" w:color="auto" w:fill="FFFFFF"/>
        </w:rPr>
        <w:t>Some philosophers, such as Marx and Engels, claimed it was impossible for a universal cod</w:t>
      </w:r>
      <w:r w:rsidR="0003715F" w:rsidRPr="00C32BCE">
        <w:rPr>
          <w:rFonts w:asciiTheme="majorHAnsi" w:hAnsiTheme="majorHAnsi" w:cstheme="minorHAnsi"/>
          <w:sz w:val="20"/>
          <w:szCs w:val="20"/>
          <w:shd w:val="clear" w:color="auto" w:fill="FFFFFF"/>
        </w:rPr>
        <w:t>e of ethics</w:t>
      </w:r>
      <w:r w:rsidR="00145FE4" w:rsidRPr="00C32BCE">
        <w:rPr>
          <w:rFonts w:asciiTheme="majorHAnsi" w:hAnsiTheme="majorHAnsi" w:cstheme="minorHAnsi"/>
          <w:sz w:val="20"/>
          <w:szCs w:val="20"/>
          <w:shd w:val="clear" w:color="auto" w:fill="FFFFFF"/>
        </w:rPr>
        <w:t xml:space="preserve"> with no exceptions</w:t>
      </w:r>
      <w:r w:rsidR="0003715F" w:rsidRPr="00C32BCE">
        <w:rPr>
          <w:rFonts w:asciiTheme="majorHAnsi" w:hAnsiTheme="majorHAnsi" w:cstheme="minorHAnsi"/>
          <w:sz w:val="20"/>
          <w:szCs w:val="20"/>
          <w:shd w:val="clear" w:color="auto" w:fill="FFFFFF"/>
        </w:rPr>
        <w:t xml:space="preserve"> to exist. Marx believed in an ethical </w:t>
      </w:r>
      <w:proofErr w:type="gramStart"/>
      <w:r w:rsidR="0003715F" w:rsidRPr="00C32BCE">
        <w:rPr>
          <w:rFonts w:asciiTheme="majorHAnsi" w:hAnsiTheme="majorHAnsi" w:cstheme="minorHAnsi"/>
          <w:sz w:val="20"/>
          <w:szCs w:val="20"/>
          <w:shd w:val="clear" w:color="auto" w:fill="FFFFFF"/>
        </w:rPr>
        <w:t>ideology which</w:t>
      </w:r>
      <w:proofErr w:type="gramEnd"/>
      <w:r w:rsidR="0003715F" w:rsidRPr="00C32BCE">
        <w:rPr>
          <w:rFonts w:asciiTheme="majorHAnsi" w:hAnsiTheme="majorHAnsi" w:cstheme="minorHAnsi"/>
          <w:sz w:val="20"/>
          <w:szCs w:val="20"/>
          <w:shd w:val="clear" w:color="auto" w:fill="FFFFFF"/>
        </w:rPr>
        <w:t xml:space="preserve"> focused on the inevitability of evolution of morals, leaving him free to abandon moral standards generally accepted by most cultures </w:t>
      </w:r>
      <w:r w:rsidR="00AD3722" w:rsidRPr="00C32BCE">
        <w:rPr>
          <w:rFonts w:asciiTheme="majorHAnsi" w:hAnsiTheme="majorHAnsi" w:cstheme="minorHAnsi"/>
          <w:sz w:val="20"/>
          <w:szCs w:val="20"/>
          <w:shd w:val="clear" w:color="auto" w:fill="FFFFFF"/>
        </w:rPr>
        <w:t>[1</w:t>
      </w:r>
      <w:r w:rsidR="0003715F" w:rsidRPr="00C32BCE">
        <w:rPr>
          <w:rFonts w:asciiTheme="majorHAnsi" w:hAnsiTheme="majorHAnsi" w:cstheme="minorHAnsi"/>
          <w:sz w:val="20"/>
          <w:szCs w:val="20"/>
          <w:shd w:val="clear" w:color="auto" w:fill="FFFFFF"/>
        </w:rPr>
        <w:t xml:space="preserve">). </w:t>
      </w:r>
      <w:r w:rsidR="00145FE4" w:rsidRPr="00C32BCE">
        <w:rPr>
          <w:rFonts w:asciiTheme="majorHAnsi" w:hAnsiTheme="majorHAnsi" w:cstheme="minorHAnsi"/>
          <w:sz w:val="20"/>
          <w:szCs w:val="20"/>
          <w:shd w:val="clear" w:color="auto" w:fill="FFFFFF"/>
        </w:rPr>
        <w:t xml:space="preserve">He stated that all </w:t>
      </w:r>
      <w:r w:rsidR="00E66D5C" w:rsidRPr="00C32BCE">
        <w:rPr>
          <w:rFonts w:asciiTheme="majorHAnsi" w:hAnsiTheme="majorHAnsi" w:cstheme="minorHAnsi"/>
          <w:sz w:val="20"/>
          <w:szCs w:val="20"/>
          <w:shd w:val="clear" w:color="auto" w:fill="FFFFFF"/>
        </w:rPr>
        <w:t xml:space="preserve">ethical rules </w:t>
      </w:r>
      <w:r w:rsidRPr="00C32BCE">
        <w:rPr>
          <w:rFonts w:asciiTheme="majorHAnsi" w:hAnsiTheme="majorHAnsi" w:cstheme="minorHAnsi"/>
          <w:sz w:val="20"/>
          <w:szCs w:val="20"/>
          <w:shd w:val="clear" w:color="auto" w:fill="FFFFFF"/>
        </w:rPr>
        <w:t xml:space="preserve">are relative </w:t>
      </w:r>
      <w:r w:rsidR="0003715F" w:rsidRPr="00C32BCE">
        <w:rPr>
          <w:rFonts w:asciiTheme="majorHAnsi" w:hAnsiTheme="majorHAnsi" w:cstheme="minorHAnsi"/>
          <w:sz w:val="20"/>
          <w:szCs w:val="20"/>
          <w:shd w:val="clear" w:color="auto" w:fill="FFFFFF"/>
        </w:rPr>
        <w:t xml:space="preserve">to each individual </w:t>
      </w:r>
      <w:r w:rsidRPr="00C32BCE">
        <w:rPr>
          <w:rFonts w:asciiTheme="majorHAnsi" w:hAnsiTheme="majorHAnsi" w:cstheme="minorHAnsi"/>
          <w:sz w:val="20"/>
          <w:szCs w:val="20"/>
          <w:shd w:val="clear" w:color="auto" w:fill="FFFFFF"/>
        </w:rPr>
        <w:t>society</w:t>
      </w:r>
      <w:r w:rsidR="00145FE4" w:rsidRPr="00C32BCE">
        <w:rPr>
          <w:rFonts w:asciiTheme="majorHAnsi" w:hAnsiTheme="majorHAnsi" w:cstheme="minorHAnsi"/>
          <w:sz w:val="20"/>
          <w:szCs w:val="20"/>
          <w:shd w:val="clear" w:color="auto" w:fill="FFFFFF"/>
        </w:rPr>
        <w:t>, and so e</w:t>
      </w:r>
      <w:r w:rsidRPr="00C32BCE">
        <w:rPr>
          <w:rFonts w:asciiTheme="majorHAnsi" w:hAnsiTheme="majorHAnsi" w:cstheme="minorHAnsi"/>
          <w:sz w:val="20"/>
          <w:szCs w:val="20"/>
          <w:shd w:val="clear" w:color="auto" w:fill="FFFFFF"/>
        </w:rPr>
        <w:t xml:space="preserve">ach society would </w:t>
      </w:r>
      <w:r w:rsidR="0003715F" w:rsidRPr="00C32BCE">
        <w:rPr>
          <w:rFonts w:asciiTheme="majorHAnsi" w:hAnsiTheme="majorHAnsi" w:cstheme="minorHAnsi"/>
          <w:sz w:val="20"/>
          <w:szCs w:val="20"/>
          <w:shd w:val="clear" w:color="auto" w:fill="FFFFFF"/>
        </w:rPr>
        <w:t>form</w:t>
      </w:r>
      <w:r w:rsidRPr="00C32BCE">
        <w:rPr>
          <w:rFonts w:asciiTheme="majorHAnsi" w:hAnsiTheme="majorHAnsi" w:cstheme="minorHAnsi"/>
          <w:sz w:val="20"/>
          <w:szCs w:val="20"/>
          <w:shd w:val="clear" w:color="auto" w:fill="FFFFFF"/>
        </w:rPr>
        <w:t xml:space="preserve"> its own system of ethics</w:t>
      </w:r>
      <w:r w:rsidR="00145FE4" w:rsidRPr="00C32BCE">
        <w:rPr>
          <w:rFonts w:asciiTheme="majorHAnsi" w:hAnsiTheme="majorHAnsi" w:cstheme="minorHAnsi"/>
          <w:sz w:val="20"/>
          <w:szCs w:val="20"/>
          <w:shd w:val="clear" w:color="auto" w:fill="FFFFFF"/>
        </w:rPr>
        <w:t xml:space="preserve">; the current system </w:t>
      </w:r>
      <w:r w:rsidRPr="00C32BCE">
        <w:rPr>
          <w:rFonts w:asciiTheme="majorHAnsi" w:hAnsiTheme="majorHAnsi" w:cstheme="minorHAnsi"/>
          <w:sz w:val="20"/>
          <w:szCs w:val="20"/>
          <w:shd w:val="clear" w:color="auto" w:fill="FFFFFF"/>
        </w:rPr>
        <w:t xml:space="preserve">soon </w:t>
      </w:r>
      <w:r w:rsidR="0003715F" w:rsidRPr="00C32BCE">
        <w:rPr>
          <w:rFonts w:asciiTheme="majorHAnsi" w:hAnsiTheme="majorHAnsi" w:cstheme="minorHAnsi"/>
          <w:sz w:val="20"/>
          <w:szCs w:val="20"/>
          <w:shd w:val="clear" w:color="auto" w:fill="FFFFFF"/>
        </w:rPr>
        <w:t>be</w:t>
      </w:r>
      <w:r w:rsidR="00145FE4" w:rsidRPr="00C32BCE">
        <w:rPr>
          <w:rFonts w:asciiTheme="majorHAnsi" w:hAnsiTheme="majorHAnsi" w:cstheme="minorHAnsi"/>
          <w:sz w:val="20"/>
          <w:szCs w:val="20"/>
          <w:shd w:val="clear" w:color="auto" w:fill="FFFFFF"/>
        </w:rPr>
        <w:t>ing</w:t>
      </w:r>
      <w:r w:rsidR="0003715F" w:rsidRPr="00C32BCE">
        <w:rPr>
          <w:rFonts w:asciiTheme="majorHAnsi" w:hAnsiTheme="majorHAnsi" w:cstheme="minorHAnsi"/>
          <w:sz w:val="20"/>
          <w:szCs w:val="20"/>
          <w:shd w:val="clear" w:color="auto" w:fill="FFFFFF"/>
        </w:rPr>
        <w:t xml:space="preserve"> replaced with a new one</w:t>
      </w:r>
      <w:r w:rsidR="00E66D5C" w:rsidRPr="00C32BCE">
        <w:rPr>
          <w:rFonts w:asciiTheme="majorHAnsi" w:hAnsiTheme="majorHAnsi" w:cstheme="minorHAnsi"/>
          <w:sz w:val="20"/>
          <w:szCs w:val="20"/>
          <w:shd w:val="clear" w:color="auto" w:fill="FFFFFF"/>
        </w:rPr>
        <w:t>, meaning exceptions were constantly being developed.</w:t>
      </w:r>
      <w:r w:rsidR="0003715F" w:rsidRPr="00C32BCE">
        <w:rPr>
          <w:rFonts w:asciiTheme="majorHAnsi" w:hAnsiTheme="majorHAnsi" w:cstheme="minorHAnsi"/>
          <w:sz w:val="20"/>
          <w:szCs w:val="20"/>
          <w:shd w:val="clear" w:color="auto" w:fill="FFFFFF"/>
        </w:rPr>
        <w:t xml:space="preserve"> </w:t>
      </w:r>
      <w:r w:rsidR="00AD3722" w:rsidRPr="00C32BCE">
        <w:rPr>
          <w:rFonts w:asciiTheme="majorHAnsi" w:hAnsiTheme="majorHAnsi" w:cstheme="minorHAnsi"/>
          <w:sz w:val="20"/>
          <w:szCs w:val="20"/>
          <w:shd w:val="clear" w:color="auto" w:fill="FFFFFF"/>
        </w:rPr>
        <w:t>[2]</w:t>
      </w:r>
    </w:p>
    <w:p w14:paraId="4D514A1D" w14:textId="77777777" w:rsidR="00630883" w:rsidRPr="00C32BCE" w:rsidRDefault="005C63DC" w:rsidP="002E5D1E">
      <w:pPr>
        <w:rPr>
          <w:rFonts w:asciiTheme="majorHAnsi" w:hAnsiTheme="majorHAnsi" w:cstheme="minorHAnsi"/>
          <w:sz w:val="20"/>
          <w:szCs w:val="20"/>
          <w:shd w:val="clear" w:color="auto" w:fill="FFFFFF"/>
        </w:rPr>
      </w:pPr>
      <w:r w:rsidRPr="00C32BCE">
        <w:rPr>
          <w:rFonts w:asciiTheme="majorHAnsi" w:hAnsiTheme="majorHAnsi" w:cstheme="minorHAnsi"/>
          <w:sz w:val="20"/>
          <w:szCs w:val="20"/>
          <w:shd w:val="clear" w:color="auto" w:fill="FFFFFF"/>
        </w:rPr>
        <w:t xml:space="preserve">Max </w:t>
      </w:r>
      <w:proofErr w:type="spellStart"/>
      <w:r w:rsidRPr="00C32BCE">
        <w:rPr>
          <w:rFonts w:asciiTheme="majorHAnsi" w:hAnsiTheme="majorHAnsi" w:cstheme="minorHAnsi"/>
          <w:sz w:val="20"/>
          <w:szCs w:val="20"/>
          <w:shd w:val="clear" w:color="auto" w:fill="FFFFFF"/>
        </w:rPr>
        <w:t>Stirner</w:t>
      </w:r>
      <w:proofErr w:type="spellEnd"/>
      <w:r w:rsidRPr="00C32BCE">
        <w:rPr>
          <w:rFonts w:asciiTheme="majorHAnsi" w:hAnsiTheme="majorHAnsi" w:cstheme="minorHAnsi"/>
          <w:sz w:val="20"/>
          <w:szCs w:val="20"/>
          <w:shd w:val="clear" w:color="auto" w:fill="FFFFFF"/>
        </w:rPr>
        <w:t xml:space="preserve"> argued for ethical egoism, maintaining that love of one’s fellow man is s</w:t>
      </w:r>
      <w:r w:rsidR="00630883" w:rsidRPr="00C32BCE">
        <w:rPr>
          <w:rFonts w:asciiTheme="majorHAnsi" w:hAnsiTheme="majorHAnsi" w:cstheme="minorHAnsi"/>
          <w:sz w:val="20"/>
          <w:szCs w:val="20"/>
          <w:shd w:val="clear" w:color="auto" w:fill="FFFFFF"/>
        </w:rPr>
        <w:t xml:space="preserve">imply an illusion. In his book, The Unique and His Property, he says, </w:t>
      </w:r>
      <w:r w:rsidRPr="00C32BCE">
        <w:rPr>
          <w:rFonts w:asciiTheme="majorHAnsi" w:hAnsiTheme="majorHAnsi" w:cstheme="minorHAnsi"/>
          <w:sz w:val="20"/>
          <w:szCs w:val="20"/>
          <w:shd w:val="clear" w:color="auto" w:fill="FFFFFF"/>
        </w:rPr>
        <w:t>“You are your own masters; work for your own interests. Respect no ideal; do not make your actions conform to any moral standard. Scorn custom, duty, morality, justice, law.”</w:t>
      </w:r>
      <w:r w:rsidR="002E5D1E" w:rsidRPr="00C32BCE">
        <w:rPr>
          <w:rFonts w:asciiTheme="majorHAnsi" w:hAnsiTheme="majorHAnsi" w:cstheme="minorHAnsi"/>
          <w:sz w:val="20"/>
          <w:szCs w:val="20"/>
          <w:shd w:val="clear" w:color="auto" w:fill="FFFFFF"/>
        </w:rPr>
        <w:t xml:space="preserve"> </w:t>
      </w:r>
      <w:r w:rsidR="00D83BBC" w:rsidRPr="00C32BCE">
        <w:rPr>
          <w:rFonts w:asciiTheme="majorHAnsi" w:hAnsiTheme="majorHAnsi" w:cstheme="minorHAnsi"/>
          <w:sz w:val="20"/>
          <w:szCs w:val="20"/>
          <w:shd w:val="clear" w:color="auto" w:fill="FFFFFF"/>
        </w:rPr>
        <w:t xml:space="preserve">He believed that </w:t>
      </w:r>
      <w:r w:rsidR="00E73C1F" w:rsidRPr="00C32BCE">
        <w:rPr>
          <w:rFonts w:asciiTheme="majorHAnsi" w:hAnsiTheme="majorHAnsi" w:cstheme="minorHAnsi"/>
          <w:sz w:val="20"/>
          <w:szCs w:val="20"/>
          <w:shd w:val="clear" w:color="auto" w:fill="FFFFFF"/>
        </w:rPr>
        <w:t>men,</w:t>
      </w:r>
      <w:r w:rsidR="002E5D1E" w:rsidRPr="00C32BCE">
        <w:rPr>
          <w:rFonts w:asciiTheme="majorHAnsi" w:hAnsiTheme="majorHAnsi" w:cstheme="minorHAnsi"/>
          <w:sz w:val="20"/>
          <w:szCs w:val="20"/>
          <w:shd w:val="clear" w:color="auto" w:fill="FFFFFF"/>
        </w:rPr>
        <w:t xml:space="preserve"> who</w:t>
      </w:r>
      <w:r w:rsidR="00D83BBC" w:rsidRPr="00C32BCE">
        <w:rPr>
          <w:rFonts w:asciiTheme="majorHAnsi" w:hAnsiTheme="majorHAnsi" w:cstheme="minorHAnsi"/>
          <w:sz w:val="20"/>
          <w:szCs w:val="20"/>
          <w:shd w:val="clear" w:color="auto" w:fill="FFFFFF"/>
        </w:rPr>
        <w:t xml:space="preserve"> were exceptional in some way, whether this was intelligence or rank,</w:t>
      </w:r>
      <w:r w:rsidR="002E5D1E" w:rsidRPr="00C32BCE">
        <w:rPr>
          <w:rFonts w:asciiTheme="majorHAnsi" w:hAnsiTheme="majorHAnsi" w:cstheme="minorHAnsi"/>
          <w:sz w:val="20"/>
          <w:szCs w:val="20"/>
          <w:shd w:val="clear" w:color="auto" w:fill="FFFFFF"/>
        </w:rPr>
        <w:t xml:space="preserve"> were always the exception to moral standards. </w:t>
      </w:r>
    </w:p>
    <w:p w14:paraId="42952143" w14:textId="77777777" w:rsidR="00630883" w:rsidRPr="00C32BCE" w:rsidRDefault="00E702C5" w:rsidP="004535D9">
      <w:pPr>
        <w:ind w:firstLine="720"/>
        <w:rPr>
          <w:rFonts w:asciiTheme="majorHAnsi" w:hAnsiTheme="majorHAnsi" w:cstheme="minorHAnsi"/>
          <w:sz w:val="20"/>
          <w:szCs w:val="20"/>
          <w:shd w:val="clear" w:color="auto" w:fill="FFFFFF"/>
        </w:rPr>
      </w:pPr>
      <w:r w:rsidRPr="00C32BCE">
        <w:rPr>
          <w:rFonts w:asciiTheme="majorHAnsi" w:hAnsiTheme="majorHAnsi" w:cstheme="minorHAnsi"/>
          <w:sz w:val="20"/>
          <w:szCs w:val="20"/>
          <w:shd w:val="clear" w:color="auto" w:fill="FFFFFF"/>
        </w:rPr>
        <w:t xml:space="preserve">Aside from these philosophers’ </w:t>
      </w:r>
      <w:r w:rsidR="00E73C1F" w:rsidRPr="00C32BCE">
        <w:rPr>
          <w:rFonts w:asciiTheme="majorHAnsi" w:hAnsiTheme="majorHAnsi" w:cstheme="minorHAnsi"/>
          <w:sz w:val="20"/>
          <w:szCs w:val="20"/>
          <w:shd w:val="clear" w:color="auto" w:fill="FFFFFF"/>
        </w:rPr>
        <w:t>opinions, t</w:t>
      </w:r>
      <w:r w:rsidR="00630883" w:rsidRPr="00C32BCE">
        <w:rPr>
          <w:rFonts w:asciiTheme="majorHAnsi" w:hAnsiTheme="majorHAnsi" w:cstheme="minorHAnsi"/>
          <w:sz w:val="20"/>
          <w:szCs w:val="20"/>
          <w:shd w:val="clear" w:color="auto" w:fill="FFFFFF"/>
        </w:rPr>
        <w:t xml:space="preserve">here are some ethical </w:t>
      </w:r>
      <w:proofErr w:type="gramStart"/>
      <w:r w:rsidR="00630883" w:rsidRPr="00C32BCE">
        <w:rPr>
          <w:rFonts w:asciiTheme="majorHAnsi" w:hAnsiTheme="majorHAnsi" w:cstheme="minorHAnsi"/>
          <w:sz w:val="20"/>
          <w:szCs w:val="20"/>
          <w:shd w:val="clear" w:color="auto" w:fill="FFFFFF"/>
        </w:rPr>
        <w:t>statements which</w:t>
      </w:r>
      <w:proofErr w:type="gramEnd"/>
      <w:r w:rsidR="00630883" w:rsidRPr="00C32BCE">
        <w:rPr>
          <w:rFonts w:asciiTheme="majorHAnsi" w:hAnsiTheme="majorHAnsi" w:cstheme="minorHAnsi"/>
          <w:sz w:val="20"/>
          <w:szCs w:val="20"/>
          <w:shd w:val="clear" w:color="auto" w:fill="FFFFFF"/>
        </w:rPr>
        <w:t xml:space="preserve"> </w:t>
      </w:r>
      <w:r w:rsidR="00E73C1F" w:rsidRPr="00C32BCE">
        <w:rPr>
          <w:rFonts w:asciiTheme="majorHAnsi" w:hAnsiTheme="majorHAnsi" w:cstheme="minorHAnsi"/>
          <w:sz w:val="20"/>
          <w:szCs w:val="20"/>
          <w:shd w:val="clear" w:color="auto" w:fill="FFFFFF"/>
        </w:rPr>
        <w:t xml:space="preserve">appear to </w:t>
      </w:r>
      <w:r w:rsidR="00630883" w:rsidRPr="00C32BCE">
        <w:rPr>
          <w:rFonts w:asciiTheme="majorHAnsi" w:hAnsiTheme="majorHAnsi" w:cstheme="minorHAnsi"/>
          <w:sz w:val="20"/>
          <w:szCs w:val="20"/>
          <w:shd w:val="clear" w:color="auto" w:fill="FFFFFF"/>
        </w:rPr>
        <w:t xml:space="preserve">apply across most cultures. </w:t>
      </w:r>
      <w:r w:rsidR="00E73C1F" w:rsidRPr="00C32BCE">
        <w:rPr>
          <w:rFonts w:asciiTheme="majorHAnsi" w:hAnsiTheme="majorHAnsi" w:cstheme="minorHAnsi"/>
          <w:sz w:val="20"/>
          <w:szCs w:val="20"/>
          <w:shd w:val="clear" w:color="auto" w:fill="FFFFFF"/>
        </w:rPr>
        <w:t>For example, parental duty and responsibility to offspring seems to be a generally accepted principle across most parts of the world</w:t>
      </w:r>
      <w:r w:rsidR="003C53F4" w:rsidRPr="00C32BCE">
        <w:rPr>
          <w:rFonts w:asciiTheme="majorHAnsi" w:hAnsiTheme="majorHAnsi" w:cstheme="minorHAnsi"/>
          <w:sz w:val="20"/>
          <w:szCs w:val="20"/>
          <w:shd w:val="clear" w:color="auto" w:fill="FFFFFF"/>
        </w:rPr>
        <w:t xml:space="preserve">. In addition to this, another, arguably stronger </w:t>
      </w:r>
      <w:r w:rsidR="00A32D19" w:rsidRPr="00C32BCE">
        <w:rPr>
          <w:rFonts w:asciiTheme="majorHAnsi" w:hAnsiTheme="majorHAnsi" w:cstheme="minorHAnsi"/>
          <w:sz w:val="20"/>
          <w:szCs w:val="20"/>
          <w:shd w:val="clear" w:color="auto" w:fill="FFFFFF"/>
        </w:rPr>
        <w:t>example,</w:t>
      </w:r>
      <w:r w:rsidR="003C53F4" w:rsidRPr="00C32BCE">
        <w:rPr>
          <w:rFonts w:asciiTheme="majorHAnsi" w:hAnsiTheme="majorHAnsi" w:cstheme="minorHAnsi"/>
          <w:sz w:val="20"/>
          <w:szCs w:val="20"/>
          <w:shd w:val="clear" w:color="auto" w:fill="FFFFFF"/>
        </w:rPr>
        <w:t xml:space="preserve"> is not killing useful members of society. </w:t>
      </w:r>
      <w:r w:rsidR="008177B7" w:rsidRPr="00C32BCE">
        <w:rPr>
          <w:rFonts w:asciiTheme="majorHAnsi" w:hAnsiTheme="majorHAnsi" w:cstheme="minorHAnsi"/>
          <w:sz w:val="20"/>
          <w:szCs w:val="20"/>
          <w:shd w:val="clear" w:color="auto" w:fill="FFFFFF"/>
        </w:rPr>
        <w:t xml:space="preserve">Furthermore, an aversion to incest seems to be accepted. These examples all seem to tie into </w:t>
      </w:r>
      <w:r w:rsidR="00E961FE" w:rsidRPr="00C32BCE">
        <w:rPr>
          <w:rFonts w:asciiTheme="majorHAnsi" w:hAnsiTheme="majorHAnsi" w:cstheme="minorHAnsi"/>
          <w:sz w:val="20"/>
          <w:szCs w:val="20"/>
          <w:shd w:val="clear" w:color="auto" w:fill="FFFFFF"/>
        </w:rPr>
        <w:t>the animal kingdom</w:t>
      </w:r>
      <w:r w:rsidR="004535D9" w:rsidRPr="00C32BCE">
        <w:rPr>
          <w:rFonts w:asciiTheme="majorHAnsi" w:hAnsiTheme="majorHAnsi" w:cstheme="minorHAnsi"/>
          <w:sz w:val="20"/>
          <w:szCs w:val="20"/>
          <w:shd w:val="clear" w:color="auto" w:fill="FFFFFF"/>
        </w:rPr>
        <w:t xml:space="preserve">, representing </w:t>
      </w:r>
      <w:r w:rsidR="00E961FE" w:rsidRPr="00C32BCE">
        <w:rPr>
          <w:rFonts w:asciiTheme="majorHAnsi" w:hAnsiTheme="majorHAnsi" w:cstheme="minorHAnsi"/>
          <w:sz w:val="20"/>
          <w:szCs w:val="20"/>
          <w:shd w:val="clear" w:color="auto" w:fill="FFFFFF"/>
        </w:rPr>
        <w:t xml:space="preserve">the primal part of every </w:t>
      </w:r>
      <w:r w:rsidRPr="00C32BCE">
        <w:rPr>
          <w:rFonts w:asciiTheme="majorHAnsi" w:hAnsiTheme="majorHAnsi" w:cstheme="minorHAnsi"/>
          <w:sz w:val="20"/>
          <w:szCs w:val="20"/>
          <w:shd w:val="clear" w:color="auto" w:fill="FFFFFF"/>
        </w:rPr>
        <w:t>huma</w:t>
      </w:r>
      <w:r w:rsidR="00E961FE" w:rsidRPr="00C32BCE">
        <w:rPr>
          <w:rFonts w:asciiTheme="majorHAnsi" w:hAnsiTheme="majorHAnsi" w:cstheme="minorHAnsi"/>
          <w:sz w:val="20"/>
          <w:szCs w:val="20"/>
          <w:shd w:val="clear" w:color="auto" w:fill="FFFFFF"/>
        </w:rPr>
        <w:t>n</w:t>
      </w:r>
      <w:r w:rsidR="004535D9" w:rsidRPr="00C32BCE">
        <w:rPr>
          <w:rFonts w:asciiTheme="majorHAnsi" w:hAnsiTheme="majorHAnsi" w:cstheme="minorHAnsi"/>
          <w:sz w:val="20"/>
          <w:szCs w:val="20"/>
          <w:shd w:val="clear" w:color="auto" w:fill="FFFFFF"/>
        </w:rPr>
        <w:t>, and suggesting</w:t>
      </w:r>
      <w:r w:rsidR="00E961FE" w:rsidRPr="00C32BCE">
        <w:rPr>
          <w:rFonts w:asciiTheme="majorHAnsi" w:hAnsiTheme="majorHAnsi" w:cstheme="minorHAnsi"/>
          <w:sz w:val="20"/>
          <w:szCs w:val="20"/>
          <w:shd w:val="clear" w:color="auto" w:fill="FFFFFF"/>
        </w:rPr>
        <w:t xml:space="preserve"> that some </w:t>
      </w:r>
      <w:r w:rsidRPr="00C32BCE">
        <w:rPr>
          <w:rFonts w:asciiTheme="majorHAnsi" w:hAnsiTheme="majorHAnsi" w:cstheme="minorHAnsi"/>
          <w:sz w:val="20"/>
          <w:szCs w:val="20"/>
          <w:shd w:val="clear" w:color="auto" w:fill="FFFFFF"/>
        </w:rPr>
        <w:t>ethical</w:t>
      </w:r>
      <w:r w:rsidR="00E961FE" w:rsidRPr="00C32BCE">
        <w:rPr>
          <w:rFonts w:asciiTheme="majorHAnsi" w:hAnsiTheme="majorHAnsi" w:cstheme="minorHAnsi"/>
          <w:sz w:val="20"/>
          <w:szCs w:val="20"/>
          <w:shd w:val="clear" w:color="auto" w:fill="FFFFFF"/>
        </w:rPr>
        <w:t xml:space="preserve"> codes are innate. </w:t>
      </w:r>
      <w:proofErr w:type="gramStart"/>
      <w:r w:rsidR="00E961FE" w:rsidRPr="00C32BCE">
        <w:rPr>
          <w:rFonts w:asciiTheme="majorHAnsi" w:hAnsiTheme="majorHAnsi" w:cstheme="minorHAnsi"/>
          <w:sz w:val="20"/>
          <w:szCs w:val="20"/>
          <w:shd w:val="clear" w:color="auto" w:fill="FFFFFF"/>
        </w:rPr>
        <w:t>Parents</w:t>
      </w:r>
      <w:r w:rsidR="00966010" w:rsidRPr="00C32BCE">
        <w:rPr>
          <w:rFonts w:asciiTheme="majorHAnsi" w:hAnsiTheme="majorHAnsi" w:cstheme="minorHAnsi"/>
          <w:sz w:val="20"/>
          <w:szCs w:val="20"/>
          <w:shd w:val="clear" w:color="auto" w:fill="FFFFFF"/>
        </w:rPr>
        <w:t xml:space="preserve"> </w:t>
      </w:r>
      <w:r w:rsidR="00E961FE" w:rsidRPr="00C32BCE">
        <w:rPr>
          <w:rFonts w:asciiTheme="majorHAnsi" w:hAnsiTheme="majorHAnsi" w:cstheme="minorHAnsi"/>
          <w:sz w:val="20"/>
          <w:szCs w:val="20"/>
          <w:shd w:val="clear" w:color="auto" w:fill="FFFFFF"/>
        </w:rPr>
        <w:t>rearing their</w:t>
      </w:r>
      <w:r w:rsidR="00966010" w:rsidRPr="00C32BCE">
        <w:rPr>
          <w:rFonts w:asciiTheme="majorHAnsi" w:hAnsiTheme="majorHAnsi" w:cstheme="minorHAnsi"/>
          <w:sz w:val="20"/>
          <w:szCs w:val="20"/>
          <w:shd w:val="clear" w:color="auto" w:fill="FFFFFF"/>
        </w:rPr>
        <w:t xml:space="preserve"> children gives</w:t>
      </w:r>
      <w:proofErr w:type="gramEnd"/>
      <w:r w:rsidR="00966010" w:rsidRPr="00C32BCE">
        <w:rPr>
          <w:rFonts w:asciiTheme="majorHAnsi" w:hAnsiTheme="majorHAnsi" w:cstheme="minorHAnsi"/>
          <w:sz w:val="20"/>
          <w:szCs w:val="20"/>
          <w:shd w:val="clear" w:color="auto" w:fill="FFFFFF"/>
        </w:rPr>
        <w:t xml:space="preserve"> them a higher chance of survival, and thus passing on genes to future generations. </w:t>
      </w:r>
      <w:r w:rsidR="003E402F" w:rsidRPr="00C32BCE">
        <w:rPr>
          <w:rFonts w:asciiTheme="majorHAnsi" w:hAnsiTheme="majorHAnsi" w:cstheme="minorHAnsi"/>
          <w:sz w:val="20"/>
          <w:szCs w:val="20"/>
          <w:shd w:val="clear" w:color="auto" w:fill="FFFFFF"/>
        </w:rPr>
        <w:t xml:space="preserve">The murder of useful members of society weakens that society. Incest decreases the chance of reproductive success, and therefore is </w:t>
      </w:r>
      <w:r w:rsidR="004535D9" w:rsidRPr="00C32BCE">
        <w:rPr>
          <w:rFonts w:asciiTheme="majorHAnsi" w:hAnsiTheme="majorHAnsi" w:cstheme="minorHAnsi"/>
          <w:sz w:val="20"/>
          <w:szCs w:val="20"/>
          <w:shd w:val="clear" w:color="auto" w:fill="FFFFFF"/>
        </w:rPr>
        <w:t>not beneficial</w:t>
      </w:r>
      <w:r w:rsidR="003E402F" w:rsidRPr="00C32BCE">
        <w:rPr>
          <w:rFonts w:asciiTheme="majorHAnsi" w:hAnsiTheme="majorHAnsi" w:cstheme="minorHAnsi"/>
          <w:sz w:val="20"/>
          <w:szCs w:val="20"/>
          <w:shd w:val="clear" w:color="auto" w:fill="FFFFFF"/>
        </w:rPr>
        <w:t xml:space="preserve"> for passing on genes or strengthening the society. </w:t>
      </w:r>
      <w:r w:rsidR="004535D9" w:rsidRPr="00C32BCE">
        <w:rPr>
          <w:rFonts w:asciiTheme="majorHAnsi" w:hAnsiTheme="majorHAnsi" w:cstheme="minorHAnsi"/>
          <w:sz w:val="20"/>
          <w:szCs w:val="20"/>
          <w:shd w:val="clear" w:color="auto" w:fill="FFFFFF"/>
        </w:rPr>
        <w:t>Most cultures have a version of the principle: “do unto others as you would have them do unto you.”</w:t>
      </w:r>
      <w:r w:rsidR="00AD3722" w:rsidRPr="00C32BCE">
        <w:rPr>
          <w:rFonts w:asciiTheme="majorHAnsi" w:hAnsiTheme="majorHAnsi" w:cstheme="minorHAnsi"/>
          <w:sz w:val="20"/>
          <w:szCs w:val="20"/>
          <w:shd w:val="clear" w:color="auto" w:fill="FFFFFF"/>
        </w:rPr>
        <w:t xml:space="preserve"> [3]</w:t>
      </w:r>
      <w:r w:rsidR="004535D9" w:rsidRPr="00C32BCE">
        <w:rPr>
          <w:rFonts w:asciiTheme="majorHAnsi" w:hAnsiTheme="majorHAnsi" w:cstheme="minorHAnsi"/>
          <w:sz w:val="20"/>
          <w:szCs w:val="20"/>
          <w:shd w:val="clear" w:color="auto" w:fill="FFFFFF"/>
        </w:rPr>
        <w:t xml:space="preserve"> </w:t>
      </w:r>
    </w:p>
    <w:p w14:paraId="6E29E24D" w14:textId="77777777" w:rsidR="00C923A8" w:rsidRPr="00C32BCE" w:rsidRDefault="00235BDF" w:rsidP="00E702C5">
      <w:pPr>
        <w:rPr>
          <w:rFonts w:asciiTheme="majorHAnsi" w:hAnsiTheme="majorHAnsi"/>
          <w:sz w:val="20"/>
          <w:szCs w:val="20"/>
        </w:rPr>
      </w:pPr>
      <w:r w:rsidRPr="00C32BCE">
        <w:rPr>
          <w:rFonts w:asciiTheme="majorHAnsi" w:hAnsiTheme="majorHAnsi" w:cstheme="minorHAnsi"/>
          <w:sz w:val="20"/>
          <w:szCs w:val="20"/>
          <w:shd w:val="clear" w:color="auto" w:fill="FFFFFF"/>
        </w:rPr>
        <w:t>Whilst</w:t>
      </w:r>
      <w:r w:rsidR="00E702C5" w:rsidRPr="00C32BCE">
        <w:rPr>
          <w:rFonts w:asciiTheme="majorHAnsi" w:hAnsiTheme="majorHAnsi" w:cstheme="minorHAnsi"/>
          <w:sz w:val="20"/>
          <w:szCs w:val="20"/>
          <w:shd w:val="clear" w:color="auto" w:fill="FFFFFF"/>
        </w:rPr>
        <w:t xml:space="preserve"> discussing cultures, it is critical to mention that different cultures have different </w:t>
      </w:r>
      <w:r w:rsidR="00F960C1" w:rsidRPr="00C32BCE">
        <w:rPr>
          <w:rFonts w:asciiTheme="majorHAnsi" w:hAnsiTheme="majorHAnsi" w:cstheme="minorHAnsi"/>
          <w:sz w:val="20"/>
          <w:szCs w:val="20"/>
          <w:shd w:val="clear" w:color="auto" w:fill="FFFFFF"/>
        </w:rPr>
        <w:t xml:space="preserve">moral and ethical rules. Cultural relativism believes that morality “finds its genesis in the subjective conventions of culture” (Beckwith and </w:t>
      </w:r>
      <w:proofErr w:type="spellStart"/>
      <w:r w:rsidR="00F960C1" w:rsidRPr="00C32BCE">
        <w:rPr>
          <w:rFonts w:asciiTheme="majorHAnsi" w:hAnsiTheme="majorHAnsi" w:cstheme="minorHAnsi"/>
          <w:sz w:val="20"/>
          <w:szCs w:val="20"/>
          <w:shd w:val="clear" w:color="auto" w:fill="FFFFFF"/>
        </w:rPr>
        <w:t>Koukl</w:t>
      </w:r>
      <w:proofErr w:type="spellEnd"/>
      <w:r w:rsidR="00F960C1" w:rsidRPr="00C32BCE">
        <w:rPr>
          <w:rFonts w:asciiTheme="majorHAnsi" w:hAnsiTheme="majorHAnsi" w:cstheme="minorHAnsi"/>
          <w:sz w:val="20"/>
          <w:szCs w:val="20"/>
          <w:shd w:val="clear" w:color="auto" w:fill="FFFFFF"/>
        </w:rPr>
        <w:t xml:space="preserve"> 43). Cultural anthropologist William Graham Sumner states that each cultural group thinks its moral values are right and the others are wrong (</w:t>
      </w:r>
      <w:proofErr w:type="spellStart"/>
      <w:r w:rsidR="00F960C1" w:rsidRPr="00C32BCE">
        <w:rPr>
          <w:rFonts w:asciiTheme="majorHAnsi" w:hAnsiTheme="majorHAnsi" w:cstheme="minorHAnsi"/>
          <w:sz w:val="20"/>
          <w:szCs w:val="20"/>
          <w:shd w:val="clear" w:color="auto" w:fill="FFFFFF"/>
        </w:rPr>
        <w:t>qtd</w:t>
      </w:r>
      <w:proofErr w:type="spellEnd"/>
      <w:r w:rsidR="00F960C1" w:rsidRPr="00C32BCE">
        <w:rPr>
          <w:rFonts w:asciiTheme="majorHAnsi" w:hAnsiTheme="majorHAnsi" w:cstheme="minorHAnsi"/>
          <w:sz w:val="20"/>
          <w:szCs w:val="20"/>
          <w:shd w:val="clear" w:color="auto" w:fill="FFFFFF"/>
        </w:rPr>
        <w:t xml:space="preserve">. in Beckwith and </w:t>
      </w:r>
      <w:proofErr w:type="spellStart"/>
      <w:r w:rsidR="00F960C1" w:rsidRPr="00C32BCE">
        <w:rPr>
          <w:rFonts w:asciiTheme="majorHAnsi" w:hAnsiTheme="majorHAnsi" w:cstheme="minorHAnsi"/>
          <w:sz w:val="20"/>
          <w:szCs w:val="20"/>
          <w:shd w:val="clear" w:color="auto" w:fill="FFFFFF"/>
        </w:rPr>
        <w:t>Koukl</w:t>
      </w:r>
      <w:proofErr w:type="spellEnd"/>
      <w:r w:rsidR="00F960C1" w:rsidRPr="00C32BCE">
        <w:rPr>
          <w:rFonts w:asciiTheme="majorHAnsi" w:hAnsiTheme="majorHAnsi" w:cstheme="minorHAnsi"/>
          <w:sz w:val="20"/>
          <w:szCs w:val="20"/>
          <w:shd w:val="clear" w:color="auto" w:fill="FFFFFF"/>
        </w:rPr>
        <w:t xml:space="preserve"> 43). </w:t>
      </w:r>
      <w:r w:rsidR="00AD3722" w:rsidRPr="00C32BCE">
        <w:rPr>
          <w:rFonts w:asciiTheme="majorHAnsi" w:hAnsiTheme="majorHAnsi" w:cstheme="minorHAnsi"/>
          <w:sz w:val="20"/>
          <w:szCs w:val="20"/>
          <w:shd w:val="clear" w:color="auto" w:fill="FFFFFF"/>
        </w:rPr>
        <w:t>[4</w:t>
      </w:r>
      <w:proofErr w:type="gramStart"/>
      <w:r w:rsidR="00AD3722" w:rsidRPr="00C32BCE">
        <w:rPr>
          <w:rFonts w:asciiTheme="majorHAnsi" w:hAnsiTheme="majorHAnsi" w:cstheme="minorHAnsi"/>
          <w:sz w:val="20"/>
          <w:szCs w:val="20"/>
          <w:shd w:val="clear" w:color="auto" w:fill="FFFFFF"/>
        </w:rPr>
        <w:t xml:space="preserve">] </w:t>
      </w:r>
      <w:r w:rsidR="00DB2E3E" w:rsidRPr="00C32BCE">
        <w:rPr>
          <w:rFonts w:asciiTheme="majorHAnsi" w:hAnsiTheme="majorHAnsi"/>
          <w:sz w:val="20"/>
          <w:szCs w:val="20"/>
        </w:rPr>
        <w:t xml:space="preserve"> Two</w:t>
      </w:r>
      <w:proofErr w:type="gramEnd"/>
      <w:r w:rsidR="00DB2E3E" w:rsidRPr="00C32BCE">
        <w:rPr>
          <w:rFonts w:asciiTheme="majorHAnsi" w:hAnsiTheme="majorHAnsi"/>
          <w:sz w:val="20"/>
          <w:szCs w:val="20"/>
        </w:rPr>
        <w:t xml:space="preserve"> completely contradicting moral rules cannot both be right. For example, rape within marriage is still </w:t>
      </w:r>
      <w:proofErr w:type="gramStart"/>
      <w:r w:rsidR="00DB2E3E" w:rsidRPr="00C32BCE">
        <w:rPr>
          <w:rFonts w:asciiTheme="majorHAnsi" w:hAnsiTheme="majorHAnsi"/>
          <w:sz w:val="20"/>
          <w:szCs w:val="20"/>
        </w:rPr>
        <w:t>classes</w:t>
      </w:r>
      <w:proofErr w:type="gramEnd"/>
      <w:r w:rsidR="00DB2E3E" w:rsidRPr="00C32BCE">
        <w:rPr>
          <w:rFonts w:asciiTheme="majorHAnsi" w:hAnsiTheme="majorHAnsi"/>
          <w:sz w:val="20"/>
          <w:szCs w:val="20"/>
        </w:rPr>
        <w:t xml:space="preserve"> as legal in some countries, who argue that consent to marriage is automatically giving </w:t>
      </w:r>
      <w:r w:rsidR="00784664" w:rsidRPr="00C32BCE">
        <w:rPr>
          <w:rFonts w:asciiTheme="majorHAnsi" w:hAnsiTheme="majorHAnsi"/>
          <w:sz w:val="20"/>
          <w:szCs w:val="20"/>
        </w:rPr>
        <w:t xml:space="preserve">consent to sex, whereas </w:t>
      </w:r>
      <w:r w:rsidR="00C923A8" w:rsidRPr="00C32BCE">
        <w:rPr>
          <w:rFonts w:asciiTheme="majorHAnsi" w:hAnsiTheme="majorHAnsi"/>
          <w:sz w:val="20"/>
          <w:szCs w:val="20"/>
        </w:rPr>
        <w:t>countries such as Malaysia offer</w:t>
      </w:r>
      <w:r w:rsidR="00784664" w:rsidRPr="00C32BCE">
        <w:rPr>
          <w:rFonts w:asciiTheme="majorHAnsi" w:hAnsiTheme="majorHAnsi"/>
          <w:sz w:val="20"/>
          <w:szCs w:val="20"/>
        </w:rPr>
        <w:t xml:space="preserve"> a</w:t>
      </w:r>
      <w:r w:rsidR="00D358ED" w:rsidRPr="00C32BCE">
        <w:rPr>
          <w:rFonts w:asciiTheme="majorHAnsi" w:hAnsiTheme="majorHAnsi"/>
          <w:sz w:val="20"/>
          <w:szCs w:val="20"/>
        </w:rPr>
        <w:t xml:space="preserve"> maximum</w:t>
      </w:r>
      <w:r w:rsidR="00784664" w:rsidRPr="00C32BCE">
        <w:rPr>
          <w:rFonts w:asciiTheme="majorHAnsi" w:hAnsiTheme="majorHAnsi"/>
          <w:sz w:val="20"/>
          <w:szCs w:val="20"/>
        </w:rPr>
        <w:t xml:space="preserve"> five year imprisonment </w:t>
      </w:r>
      <w:r w:rsidR="00D358ED" w:rsidRPr="00C32BCE">
        <w:rPr>
          <w:rFonts w:asciiTheme="majorHAnsi" w:hAnsiTheme="majorHAnsi"/>
          <w:sz w:val="20"/>
          <w:szCs w:val="20"/>
        </w:rPr>
        <w:t>for those who are persecuted.</w:t>
      </w:r>
      <w:r w:rsidR="00784664" w:rsidRPr="00C32BCE">
        <w:rPr>
          <w:rFonts w:asciiTheme="majorHAnsi" w:hAnsiTheme="majorHAnsi"/>
          <w:sz w:val="20"/>
          <w:szCs w:val="20"/>
        </w:rPr>
        <w:t xml:space="preserve"> T</w:t>
      </w:r>
      <w:r w:rsidR="00DB2E3E" w:rsidRPr="00C32BCE">
        <w:rPr>
          <w:rFonts w:asciiTheme="majorHAnsi" w:hAnsiTheme="majorHAnsi"/>
          <w:sz w:val="20"/>
          <w:szCs w:val="20"/>
        </w:rPr>
        <w:t>his</w:t>
      </w:r>
      <w:r w:rsidR="00784664" w:rsidRPr="00C32BCE">
        <w:rPr>
          <w:rFonts w:asciiTheme="majorHAnsi" w:hAnsiTheme="majorHAnsi"/>
          <w:sz w:val="20"/>
          <w:szCs w:val="20"/>
        </w:rPr>
        <w:t xml:space="preserve"> therefore</w:t>
      </w:r>
      <w:r w:rsidR="00DB2E3E" w:rsidRPr="00C32BCE">
        <w:rPr>
          <w:rFonts w:asciiTheme="majorHAnsi" w:hAnsiTheme="majorHAnsi"/>
          <w:sz w:val="20"/>
          <w:szCs w:val="20"/>
        </w:rPr>
        <w:t xml:space="preserve"> raises the question,</w:t>
      </w:r>
      <w:r w:rsidR="00C923A8" w:rsidRPr="00C32BCE">
        <w:rPr>
          <w:rFonts w:asciiTheme="majorHAnsi" w:hAnsiTheme="majorHAnsi"/>
          <w:sz w:val="20"/>
          <w:szCs w:val="20"/>
        </w:rPr>
        <w:t xml:space="preserve"> are countries such as India wrong for not making marital sex illegal, despite it being part of their cultural ethics? Or are countries such as Malaysia wrong for persecuting these spousal rapists? So, are countries </w:t>
      </w:r>
      <w:proofErr w:type="gramStart"/>
      <w:r w:rsidR="00C923A8" w:rsidRPr="00C32BCE">
        <w:rPr>
          <w:rFonts w:asciiTheme="majorHAnsi" w:hAnsiTheme="majorHAnsi"/>
          <w:sz w:val="20"/>
          <w:szCs w:val="20"/>
        </w:rPr>
        <w:t>as a whole exceptions</w:t>
      </w:r>
      <w:proofErr w:type="gramEnd"/>
      <w:r w:rsidR="00C923A8" w:rsidRPr="00C32BCE">
        <w:rPr>
          <w:rFonts w:asciiTheme="majorHAnsi" w:hAnsiTheme="majorHAnsi"/>
          <w:sz w:val="20"/>
          <w:szCs w:val="20"/>
        </w:rPr>
        <w:t xml:space="preserve"> to some rules?</w:t>
      </w:r>
    </w:p>
    <w:p w14:paraId="57DB9171" w14:textId="77777777" w:rsidR="005D40E3" w:rsidRPr="00C32BCE" w:rsidRDefault="00E31603" w:rsidP="00E31603">
      <w:pPr>
        <w:ind w:firstLine="720"/>
        <w:rPr>
          <w:rFonts w:asciiTheme="majorHAnsi" w:hAnsiTheme="majorHAnsi"/>
          <w:sz w:val="20"/>
          <w:szCs w:val="20"/>
        </w:rPr>
      </w:pPr>
      <w:r w:rsidRPr="00C32BCE">
        <w:rPr>
          <w:rFonts w:asciiTheme="majorHAnsi" w:hAnsiTheme="majorHAnsi"/>
          <w:sz w:val="20"/>
          <w:szCs w:val="20"/>
        </w:rPr>
        <w:t xml:space="preserve">For theists, </w:t>
      </w:r>
      <w:r w:rsidR="00731CF2" w:rsidRPr="00C32BCE">
        <w:rPr>
          <w:rFonts w:asciiTheme="majorHAnsi" w:hAnsiTheme="majorHAnsi"/>
          <w:sz w:val="20"/>
          <w:szCs w:val="20"/>
        </w:rPr>
        <w:t>the commandments of their religion should be without exceptions. For Christians and Jews, the 10 commandments are a perfect example to illustrate this</w:t>
      </w:r>
      <w:proofErr w:type="gramStart"/>
      <w:r w:rsidR="00731CF2" w:rsidRPr="00C32BCE">
        <w:rPr>
          <w:rFonts w:asciiTheme="majorHAnsi" w:hAnsiTheme="majorHAnsi"/>
          <w:sz w:val="20"/>
          <w:szCs w:val="20"/>
        </w:rPr>
        <w:t>;</w:t>
      </w:r>
      <w:proofErr w:type="gramEnd"/>
      <w:r w:rsidR="00731CF2" w:rsidRPr="00C32BCE">
        <w:rPr>
          <w:rFonts w:asciiTheme="majorHAnsi" w:hAnsiTheme="majorHAnsi"/>
          <w:sz w:val="20"/>
          <w:szCs w:val="20"/>
        </w:rPr>
        <w:t xml:space="preserve"> ‘Do not lie’, as a more specific example</w:t>
      </w:r>
      <w:r w:rsidR="0068569E" w:rsidRPr="00C32BCE">
        <w:rPr>
          <w:rFonts w:asciiTheme="majorHAnsi" w:hAnsiTheme="majorHAnsi"/>
          <w:sz w:val="20"/>
          <w:szCs w:val="20"/>
        </w:rPr>
        <w:t xml:space="preserve">. </w:t>
      </w:r>
      <w:r w:rsidR="00C32BCE">
        <w:rPr>
          <w:rFonts w:asciiTheme="majorHAnsi" w:hAnsiTheme="majorHAnsi"/>
          <w:sz w:val="20"/>
          <w:szCs w:val="20"/>
        </w:rPr>
        <w:t xml:space="preserve">The belief that God is perfect and all powerful means that theist should follow His every word without command. The 10 commandments are </w:t>
      </w:r>
      <w:r w:rsidR="008B7097">
        <w:rPr>
          <w:rFonts w:asciiTheme="majorHAnsi" w:hAnsiTheme="majorHAnsi"/>
          <w:sz w:val="20"/>
          <w:szCs w:val="20"/>
        </w:rPr>
        <w:t>practical ways to ensure social justice is brought through, something the Judeo-Christian faiths are</w:t>
      </w:r>
      <w:r w:rsidR="00C32BCE">
        <w:rPr>
          <w:rFonts w:asciiTheme="majorHAnsi" w:hAnsiTheme="majorHAnsi"/>
          <w:sz w:val="20"/>
          <w:szCs w:val="20"/>
        </w:rPr>
        <w:t xml:space="preserve"> very keen on, on a day-to-day basis. Nevertheless, it is extremely rare to find someone who follows everything </w:t>
      </w:r>
      <w:proofErr w:type="gramStart"/>
      <w:r w:rsidR="00C32BCE">
        <w:rPr>
          <w:rFonts w:asciiTheme="majorHAnsi" w:hAnsiTheme="majorHAnsi"/>
          <w:sz w:val="20"/>
          <w:szCs w:val="20"/>
        </w:rPr>
        <w:t>their</w:t>
      </w:r>
      <w:proofErr w:type="gramEnd"/>
      <w:r w:rsidR="00C32BCE">
        <w:rPr>
          <w:rFonts w:asciiTheme="majorHAnsi" w:hAnsiTheme="majorHAnsi"/>
          <w:sz w:val="20"/>
          <w:szCs w:val="20"/>
        </w:rPr>
        <w:t xml:space="preserve"> religion, and God, teaches, in the finest detail. </w:t>
      </w:r>
      <w:r w:rsidR="008B7097">
        <w:rPr>
          <w:rFonts w:asciiTheme="majorHAnsi" w:hAnsiTheme="majorHAnsi"/>
          <w:sz w:val="20"/>
          <w:szCs w:val="20"/>
        </w:rPr>
        <w:t xml:space="preserve">At least once if their lifetimes, every person has lied. Whether that was to produce the best consequences for themselves, or others, in the eyes of their religion, it is still wrong. </w:t>
      </w:r>
    </w:p>
    <w:p w14:paraId="1D67846E" w14:textId="77777777" w:rsidR="002813A9" w:rsidRPr="00C32BCE" w:rsidRDefault="002813A9" w:rsidP="002813A9">
      <w:pPr>
        <w:rPr>
          <w:rFonts w:asciiTheme="majorHAnsi" w:hAnsiTheme="majorHAnsi"/>
          <w:sz w:val="20"/>
          <w:szCs w:val="20"/>
        </w:rPr>
      </w:pPr>
      <w:r w:rsidRPr="00C32BCE">
        <w:rPr>
          <w:rFonts w:asciiTheme="majorHAnsi" w:hAnsiTheme="majorHAnsi"/>
          <w:sz w:val="20"/>
          <w:szCs w:val="20"/>
        </w:rPr>
        <w:lastRenderedPageBreak/>
        <w:tab/>
        <w:t>Aside from personal beliefs, there are also ethical rules in the professional world. For example, confidentiality is applied in almost all aspects of the working sector. Doctors, lawyers, and counsellors – just to name a few – all have to sign an oath of confidentiality. This idea dates back to the fifth century BC, to the Hippocratic Oath: “</w:t>
      </w:r>
      <w:r w:rsidRPr="00C32BCE">
        <w:rPr>
          <w:rFonts w:asciiTheme="majorHAnsi" w:hAnsiTheme="majorHAnsi" w:cs="Arial"/>
          <w:color w:val="000000"/>
          <w:sz w:val="20"/>
          <w:szCs w:val="20"/>
          <w:shd w:val="clear" w:color="auto" w:fill="FFFFFF"/>
        </w:rPr>
        <w:t xml:space="preserve">What I may see or hear in the course of the treatment or even outside of the treatment in regard to the life of men, which on no account one must spread abroad, I will keep to myself holding such things shameful to be spoken about.” Confidentiality appears to be a universally acknowledged principle, but what is also acknowledged is the need to breach it at some points. For example, counsellors must breach this oath if: </w:t>
      </w:r>
      <w:r w:rsidRPr="00C32BCE">
        <w:rPr>
          <w:rFonts w:asciiTheme="majorHAnsi" w:hAnsiTheme="majorHAnsi"/>
          <w:sz w:val="20"/>
          <w:szCs w:val="20"/>
        </w:rPr>
        <w:t>they suspect abuse or neglect of children, older people, or other persons presumed to have limited ability to care for themselves; to protect clients who pose a danger to themselves; if a client poses a danger to others; when a client has a fatal, communicable disease and the client’s behaviour is putting others at risk.</w:t>
      </w:r>
      <w:r w:rsidR="0082351C" w:rsidRPr="00C32BCE">
        <w:rPr>
          <w:rFonts w:asciiTheme="majorHAnsi" w:hAnsiTheme="majorHAnsi"/>
          <w:sz w:val="20"/>
          <w:szCs w:val="20"/>
        </w:rPr>
        <w:t xml:space="preserve"> </w:t>
      </w:r>
      <w:r w:rsidR="00AD3722" w:rsidRPr="00C32BCE">
        <w:rPr>
          <w:rFonts w:asciiTheme="majorHAnsi" w:hAnsiTheme="majorHAnsi"/>
          <w:sz w:val="20"/>
          <w:szCs w:val="20"/>
        </w:rPr>
        <w:t>[5]</w:t>
      </w:r>
      <w:r w:rsidR="00EC351D" w:rsidRPr="00C32BCE">
        <w:rPr>
          <w:rFonts w:asciiTheme="majorHAnsi" w:hAnsiTheme="majorHAnsi"/>
          <w:sz w:val="20"/>
          <w:szCs w:val="20"/>
        </w:rPr>
        <w:t xml:space="preserve"> Court orders often require doctors or counsellors to break their confidentiality, for example, “in</w:t>
      </w:r>
      <w:r w:rsidR="00EC351D" w:rsidRPr="00C32BCE">
        <w:rPr>
          <w:rFonts w:asciiTheme="majorHAnsi" w:hAnsiTheme="majorHAnsi"/>
          <w:color w:val="333333"/>
          <w:sz w:val="20"/>
          <w:szCs w:val="20"/>
          <w:shd w:val="clear" w:color="auto" w:fill="FFFFFF"/>
        </w:rPr>
        <w:t xml:space="preserve"> Sanchez v. USAir, U.S. District Judge Clifford Scott Green ruled that a plaintiff's psychotherapy records must be turned over to the defence whenever the plaintiff is pressing a claim for emotional distress -- even when the plaintiff insists that the therapy was totally unrelated to his or her lawsuit and that the therapist will not be called as a witness.” </w:t>
      </w:r>
      <w:r w:rsidR="00AD3722" w:rsidRPr="00C32BCE">
        <w:rPr>
          <w:rFonts w:asciiTheme="majorHAnsi" w:hAnsiTheme="majorHAnsi"/>
          <w:color w:val="333333"/>
          <w:sz w:val="20"/>
          <w:szCs w:val="20"/>
          <w:shd w:val="clear" w:color="auto" w:fill="FFFFFF"/>
        </w:rPr>
        <w:t>[6</w:t>
      </w:r>
      <w:r w:rsidR="009A53EA" w:rsidRPr="00C32BCE">
        <w:rPr>
          <w:rFonts w:asciiTheme="majorHAnsi" w:hAnsiTheme="majorHAnsi"/>
          <w:color w:val="333333"/>
          <w:sz w:val="20"/>
          <w:szCs w:val="20"/>
          <w:shd w:val="clear" w:color="auto" w:fill="FFFFFF"/>
        </w:rPr>
        <w:t>]</w:t>
      </w:r>
    </w:p>
    <w:p w14:paraId="2750246A" w14:textId="77777777" w:rsidR="002813A9" w:rsidRPr="00C32BCE" w:rsidRDefault="00F44DD9" w:rsidP="00603CEC">
      <w:pPr>
        <w:ind w:firstLine="720"/>
        <w:rPr>
          <w:rFonts w:asciiTheme="majorHAnsi" w:hAnsiTheme="majorHAnsi"/>
          <w:sz w:val="20"/>
          <w:szCs w:val="20"/>
        </w:rPr>
      </w:pPr>
      <w:r w:rsidRPr="00C32BCE">
        <w:rPr>
          <w:rFonts w:asciiTheme="majorHAnsi" w:hAnsiTheme="majorHAnsi"/>
          <w:sz w:val="20"/>
          <w:szCs w:val="20"/>
        </w:rPr>
        <w:t>A slightly more controversial idea is that survival itself, and the will to survive, is an ethical rule. It governs the decisions human beings make, and is the only reason that human evolution has come so far. Every day, many of us break what we consider to be un-exceptionable rules. Ever since the start of human kind, we have been breaking the one of the 10 Commandments – ‘do not kill’ – by killing animals for food and for clothes. We have been lying in order to keep us from being hurt, or killed. It has become an innate moral code within each of us</w:t>
      </w:r>
      <w:r w:rsidR="003B5F55" w:rsidRPr="00C32BCE">
        <w:rPr>
          <w:rFonts w:asciiTheme="majorHAnsi" w:hAnsiTheme="majorHAnsi"/>
          <w:sz w:val="20"/>
          <w:szCs w:val="20"/>
        </w:rPr>
        <w:t xml:space="preserve">. Although frowned upon in some ways, killing and lying have become acceptable conduct. An ethical rule is defined as </w:t>
      </w:r>
      <w:r w:rsidR="007372D6" w:rsidRPr="00C32BCE">
        <w:rPr>
          <w:rFonts w:asciiTheme="majorHAnsi" w:hAnsiTheme="majorHAnsi"/>
          <w:sz w:val="20"/>
          <w:szCs w:val="20"/>
        </w:rPr>
        <w:t xml:space="preserve">a </w:t>
      </w:r>
      <w:proofErr w:type="gramStart"/>
      <w:r w:rsidR="003B5F55" w:rsidRPr="00C32BCE">
        <w:rPr>
          <w:rFonts w:asciiTheme="majorHAnsi" w:hAnsiTheme="majorHAnsi"/>
          <w:sz w:val="20"/>
          <w:szCs w:val="20"/>
        </w:rPr>
        <w:t>principle which</w:t>
      </w:r>
      <w:proofErr w:type="gramEnd"/>
      <w:r w:rsidR="003B5F55" w:rsidRPr="00C32BCE">
        <w:rPr>
          <w:rFonts w:asciiTheme="majorHAnsi" w:hAnsiTheme="majorHAnsi"/>
          <w:sz w:val="20"/>
          <w:szCs w:val="20"/>
        </w:rPr>
        <w:t xml:space="preserve"> governs acceptable conduct, and, especially in a less modern world, </w:t>
      </w:r>
      <w:r w:rsidR="007372D6" w:rsidRPr="00C32BCE">
        <w:rPr>
          <w:rFonts w:asciiTheme="majorHAnsi" w:hAnsiTheme="majorHAnsi"/>
          <w:sz w:val="20"/>
          <w:szCs w:val="20"/>
        </w:rPr>
        <w:t xml:space="preserve">surely any principle that keeps us, and our loved ones alive, is acceptable conduct? A modern example of this is the Holocaust. Several accounts have been told from survivors; they only survived because they took from others, or took from the dead. They stole. Regardless of whether they were religious and believed in the 10 commandments or not, they broke at least one, in order to survive. </w:t>
      </w:r>
      <w:proofErr w:type="spellStart"/>
      <w:r w:rsidR="007372D6" w:rsidRPr="00C32BCE">
        <w:rPr>
          <w:rFonts w:asciiTheme="majorHAnsi" w:hAnsiTheme="majorHAnsi"/>
          <w:sz w:val="20"/>
          <w:szCs w:val="20"/>
        </w:rPr>
        <w:t>Fackenheim</w:t>
      </w:r>
      <w:proofErr w:type="spellEnd"/>
      <w:r w:rsidR="007372D6" w:rsidRPr="00C32BCE">
        <w:rPr>
          <w:rFonts w:asciiTheme="majorHAnsi" w:hAnsiTheme="majorHAnsi"/>
          <w:sz w:val="20"/>
          <w:szCs w:val="20"/>
        </w:rPr>
        <w:t xml:space="preserve"> once said, “Survival is the 614</w:t>
      </w:r>
      <w:r w:rsidR="007372D6" w:rsidRPr="00C32BCE">
        <w:rPr>
          <w:rFonts w:asciiTheme="majorHAnsi" w:hAnsiTheme="majorHAnsi"/>
          <w:sz w:val="20"/>
          <w:szCs w:val="20"/>
          <w:vertAlign w:val="superscript"/>
        </w:rPr>
        <w:t>th</w:t>
      </w:r>
      <w:r w:rsidR="007372D6" w:rsidRPr="00C32BCE">
        <w:rPr>
          <w:rFonts w:asciiTheme="majorHAnsi" w:hAnsiTheme="majorHAnsi"/>
          <w:sz w:val="20"/>
          <w:szCs w:val="20"/>
        </w:rPr>
        <w:t xml:space="preserve"> </w:t>
      </w:r>
      <w:proofErr w:type="spellStart"/>
      <w:r w:rsidR="007372D6" w:rsidRPr="00C32BCE">
        <w:rPr>
          <w:rFonts w:asciiTheme="majorHAnsi" w:hAnsiTheme="majorHAnsi"/>
          <w:sz w:val="20"/>
          <w:szCs w:val="20"/>
        </w:rPr>
        <w:t>Mitzvot</w:t>
      </w:r>
      <w:proofErr w:type="spellEnd"/>
      <w:r w:rsidR="007372D6" w:rsidRPr="00C32BCE">
        <w:rPr>
          <w:rFonts w:asciiTheme="majorHAnsi" w:hAnsiTheme="majorHAnsi"/>
          <w:sz w:val="20"/>
          <w:szCs w:val="20"/>
        </w:rPr>
        <w:t>” (there are 613 Jewish laws). Each of us live our daily lives to survive; it is why we look both ways when we cross the road or we instinctively pull our hands away from a hot iron. It is universally accepted that we live to survive, and so, it can be said that survival is an ethical rule, because it governs the decisions we make in order to survive, and surviving is acceptable conduct.</w:t>
      </w:r>
    </w:p>
    <w:p w14:paraId="4891AFAE" w14:textId="77777777" w:rsidR="007372D6" w:rsidRPr="00C32BCE" w:rsidRDefault="007372D6" w:rsidP="002813A9">
      <w:pPr>
        <w:rPr>
          <w:rFonts w:asciiTheme="majorHAnsi" w:hAnsiTheme="majorHAnsi"/>
          <w:sz w:val="20"/>
          <w:szCs w:val="20"/>
        </w:rPr>
      </w:pPr>
      <w:r w:rsidRPr="00C32BCE">
        <w:rPr>
          <w:rFonts w:asciiTheme="majorHAnsi" w:hAnsiTheme="majorHAnsi"/>
          <w:sz w:val="20"/>
          <w:szCs w:val="20"/>
        </w:rPr>
        <w:t xml:space="preserve">However, like all of the latter points, there are exceptions. The most obvious being that there are some people </w:t>
      </w:r>
      <w:r w:rsidR="00231D72" w:rsidRPr="00C32BCE">
        <w:rPr>
          <w:rFonts w:asciiTheme="majorHAnsi" w:hAnsiTheme="majorHAnsi"/>
          <w:sz w:val="20"/>
          <w:szCs w:val="20"/>
        </w:rPr>
        <w:t>who want to die. In 2011, the average number of suicide deaths in the UK was</w:t>
      </w:r>
      <w:r w:rsidRPr="00C32BCE">
        <w:rPr>
          <w:rFonts w:asciiTheme="majorHAnsi" w:hAnsiTheme="majorHAnsi"/>
          <w:sz w:val="20"/>
          <w:szCs w:val="20"/>
        </w:rPr>
        <w:t xml:space="preserve"> </w:t>
      </w:r>
      <w:r w:rsidR="00231D72" w:rsidRPr="00C32BCE">
        <w:rPr>
          <w:rFonts w:asciiTheme="majorHAnsi" w:hAnsiTheme="majorHAnsi"/>
          <w:sz w:val="20"/>
          <w:szCs w:val="20"/>
        </w:rPr>
        <w:t xml:space="preserve">1180000 </w:t>
      </w:r>
      <w:r w:rsidR="009A53EA" w:rsidRPr="00C32BCE">
        <w:rPr>
          <w:rFonts w:asciiTheme="majorHAnsi" w:hAnsiTheme="majorHAnsi"/>
          <w:sz w:val="20"/>
          <w:szCs w:val="20"/>
        </w:rPr>
        <w:t>[7</w:t>
      </w:r>
      <w:r w:rsidR="00231D72" w:rsidRPr="00C32BCE">
        <w:rPr>
          <w:rFonts w:asciiTheme="majorHAnsi" w:hAnsiTheme="majorHAnsi"/>
          <w:sz w:val="20"/>
          <w:szCs w:val="20"/>
        </w:rPr>
        <w:t>)</w:t>
      </w:r>
      <w:r w:rsidR="0046521B" w:rsidRPr="00C32BCE">
        <w:rPr>
          <w:rFonts w:asciiTheme="majorHAnsi" w:hAnsiTheme="majorHAnsi"/>
          <w:sz w:val="20"/>
          <w:szCs w:val="20"/>
        </w:rPr>
        <w:t>. It seems clear that this in an obvious exception, but it could be argued that an event has to happen for a person to wish to commit suicide. By ‘event’, it must be clarified that this can mean one incident – emotional or physical, or a long running serious of emotional abuse. This is a very brief explanation, and it is recognised that there can be other causes of suicidal behaviour. However, no body is born wanting to die. Death, unlike survival, is not an innate, primal moral rule within each and every person. People wish to die because they do not want to live the life they are living; given another situation, they would want to survive.</w:t>
      </w:r>
    </w:p>
    <w:p w14:paraId="180D7065" w14:textId="77777777" w:rsidR="0046521B" w:rsidRPr="00C32BCE" w:rsidRDefault="0046521B" w:rsidP="002813A9">
      <w:pPr>
        <w:rPr>
          <w:rFonts w:asciiTheme="majorHAnsi" w:hAnsiTheme="majorHAnsi"/>
          <w:sz w:val="20"/>
          <w:szCs w:val="20"/>
        </w:rPr>
      </w:pPr>
      <w:r w:rsidRPr="00C32BCE">
        <w:rPr>
          <w:rFonts w:asciiTheme="majorHAnsi" w:hAnsiTheme="majorHAnsi"/>
          <w:sz w:val="20"/>
          <w:szCs w:val="20"/>
        </w:rPr>
        <w:t xml:space="preserve">In conclusion, it is extremely difficult to find ethical rules that have no exceptions. There are </w:t>
      </w:r>
      <w:proofErr w:type="gramStart"/>
      <w:r w:rsidRPr="00C32BCE">
        <w:rPr>
          <w:rFonts w:asciiTheme="majorHAnsi" w:hAnsiTheme="majorHAnsi"/>
          <w:sz w:val="20"/>
          <w:szCs w:val="20"/>
        </w:rPr>
        <w:t>rules which</w:t>
      </w:r>
      <w:proofErr w:type="gramEnd"/>
      <w:r w:rsidRPr="00C32BCE">
        <w:rPr>
          <w:rFonts w:asciiTheme="majorHAnsi" w:hAnsiTheme="majorHAnsi"/>
          <w:sz w:val="20"/>
          <w:szCs w:val="20"/>
        </w:rPr>
        <w:t xml:space="preserve"> seem common amongst different cultures, such as rearing children and an aversion to incest. The differences within cultures, on the other hand, produce more ethical questions, regarding the fact that what is accepted to be right in one culture is considered wrong in another. Do we, as human beings and equals, have the right to brand an entire culture wrong simply because our opinions differ? There is also the issue with </w:t>
      </w:r>
      <w:r w:rsidR="00E84497" w:rsidRPr="00C32BCE">
        <w:rPr>
          <w:rFonts w:asciiTheme="majorHAnsi" w:hAnsiTheme="majorHAnsi"/>
          <w:sz w:val="20"/>
          <w:szCs w:val="20"/>
        </w:rPr>
        <w:t>theists</w:t>
      </w:r>
      <w:r w:rsidRPr="00C32BCE">
        <w:rPr>
          <w:rFonts w:asciiTheme="majorHAnsi" w:hAnsiTheme="majorHAnsi"/>
          <w:sz w:val="20"/>
          <w:szCs w:val="20"/>
        </w:rPr>
        <w:t xml:space="preserve"> and how it is claimed in some religions – Judaism for example – that scriptures are direct divine revelation and considered to be incredibly holy, yet the 10 commandments are broken often. Professional oaths, which are taken incredibly seriously and are sworn upon</w:t>
      </w:r>
      <w:r w:rsidR="005C7FDC" w:rsidRPr="00C32BCE">
        <w:rPr>
          <w:rFonts w:asciiTheme="majorHAnsi" w:hAnsiTheme="majorHAnsi"/>
          <w:sz w:val="20"/>
          <w:szCs w:val="20"/>
        </w:rPr>
        <w:t xml:space="preserve">, must be broken in extreme </w:t>
      </w:r>
      <w:proofErr w:type="gramStart"/>
      <w:r w:rsidR="005C7FDC" w:rsidRPr="00C32BCE">
        <w:rPr>
          <w:rFonts w:asciiTheme="majorHAnsi" w:hAnsiTheme="majorHAnsi"/>
          <w:sz w:val="20"/>
          <w:szCs w:val="20"/>
        </w:rPr>
        <w:t>situations</w:t>
      </w:r>
      <w:proofErr w:type="gramEnd"/>
      <w:r w:rsidR="005C7FDC" w:rsidRPr="00C32BCE">
        <w:rPr>
          <w:rFonts w:asciiTheme="majorHAnsi" w:hAnsiTheme="majorHAnsi"/>
          <w:sz w:val="20"/>
          <w:szCs w:val="20"/>
        </w:rPr>
        <w:t xml:space="preserve">. Finally, the idea of survival being a primal, innate moral code within us, that drives us to make </w:t>
      </w:r>
      <w:r w:rsidR="005C7FDC" w:rsidRPr="00C32BCE">
        <w:rPr>
          <w:rFonts w:asciiTheme="majorHAnsi" w:hAnsiTheme="majorHAnsi"/>
          <w:sz w:val="20"/>
          <w:szCs w:val="20"/>
        </w:rPr>
        <w:lastRenderedPageBreak/>
        <w:t xml:space="preserve">the smallest decisions in our lives, is very important. Although there are exceptions to this – some people do not wish to live their lives anymore – we must look at the difference between not wanting/being able to cope with living their lives, and not wanting to survive. I believe that survival is the closest thing that mankind will get to an ethical rule with no exception. </w:t>
      </w:r>
    </w:p>
    <w:p w14:paraId="569D7F6C" w14:textId="77777777" w:rsidR="002813A9" w:rsidRPr="00C32BCE" w:rsidRDefault="002813A9" w:rsidP="002813A9">
      <w:pPr>
        <w:ind w:firstLine="720"/>
        <w:rPr>
          <w:rFonts w:asciiTheme="majorHAnsi" w:hAnsiTheme="majorHAnsi"/>
          <w:sz w:val="20"/>
          <w:szCs w:val="20"/>
        </w:rPr>
      </w:pPr>
    </w:p>
    <w:p w14:paraId="732E3CEE" w14:textId="77777777" w:rsidR="00AD3722" w:rsidRPr="00C32BCE" w:rsidRDefault="00AD3722" w:rsidP="002813A9">
      <w:pPr>
        <w:ind w:firstLine="720"/>
        <w:rPr>
          <w:rFonts w:asciiTheme="majorHAnsi" w:hAnsiTheme="majorHAnsi"/>
          <w:sz w:val="20"/>
          <w:szCs w:val="20"/>
        </w:rPr>
      </w:pPr>
      <w:bookmarkStart w:id="0" w:name="_GoBack"/>
      <w:bookmarkEnd w:id="0"/>
    </w:p>
    <w:p w14:paraId="4FE4697A" w14:textId="77777777" w:rsidR="00AD3722" w:rsidRPr="00C32BCE" w:rsidRDefault="00AD3722" w:rsidP="002813A9">
      <w:pPr>
        <w:ind w:firstLine="720"/>
        <w:rPr>
          <w:rFonts w:asciiTheme="majorHAnsi" w:hAnsiTheme="majorHAnsi"/>
          <w:sz w:val="20"/>
          <w:szCs w:val="20"/>
        </w:rPr>
      </w:pPr>
    </w:p>
    <w:p w14:paraId="08AF4045" w14:textId="77777777" w:rsidR="009A53EA" w:rsidRPr="00C32BCE" w:rsidRDefault="009A53EA" w:rsidP="002813A9">
      <w:pPr>
        <w:ind w:firstLine="720"/>
        <w:rPr>
          <w:rFonts w:asciiTheme="majorHAnsi" w:hAnsiTheme="majorHAnsi"/>
          <w:sz w:val="20"/>
          <w:szCs w:val="20"/>
        </w:rPr>
      </w:pPr>
    </w:p>
    <w:p w14:paraId="46414D77" w14:textId="77777777" w:rsidR="00AD3722" w:rsidRPr="00C32BCE" w:rsidRDefault="00AD3722" w:rsidP="002813A9">
      <w:pPr>
        <w:ind w:firstLine="720"/>
        <w:rPr>
          <w:rFonts w:asciiTheme="majorHAnsi" w:hAnsiTheme="majorHAnsi"/>
          <w:sz w:val="20"/>
          <w:szCs w:val="20"/>
        </w:rPr>
      </w:pPr>
      <w:r w:rsidRPr="00C32BCE">
        <w:rPr>
          <w:rFonts w:asciiTheme="majorHAnsi" w:hAnsiTheme="majorHAnsi"/>
          <w:sz w:val="20"/>
          <w:szCs w:val="20"/>
        </w:rPr>
        <w:t>REFERENCES</w:t>
      </w:r>
    </w:p>
    <w:p w14:paraId="5245A320" w14:textId="77777777" w:rsidR="00AD3722" w:rsidRPr="00C32BCE" w:rsidRDefault="00AD3722" w:rsidP="002813A9">
      <w:pPr>
        <w:ind w:firstLine="720"/>
        <w:rPr>
          <w:rFonts w:asciiTheme="majorHAnsi" w:hAnsiTheme="majorHAnsi"/>
          <w:sz w:val="20"/>
          <w:szCs w:val="20"/>
        </w:rPr>
      </w:pPr>
      <w:r w:rsidRPr="00C32BCE">
        <w:rPr>
          <w:rFonts w:asciiTheme="majorHAnsi" w:hAnsiTheme="majorHAnsi"/>
          <w:sz w:val="20"/>
          <w:szCs w:val="20"/>
        </w:rPr>
        <w:t>[1] http://www.allaboutworldview.org/marxist-ethics.htm#</w:t>
      </w:r>
      <w:proofErr w:type="gramStart"/>
      <w:r w:rsidRPr="00C32BCE">
        <w:rPr>
          <w:rFonts w:asciiTheme="majorHAnsi" w:hAnsiTheme="majorHAnsi"/>
          <w:sz w:val="20"/>
          <w:szCs w:val="20"/>
        </w:rPr>
        <w:t>sthash.PH6llGB</w:t>
      </w:r>
      <w:proofErr w:type="gramEnd"/>
      <w:r w:rsidR="00DA08CE">
        <w:fldChar w:fldCharType="begin"/>
      </w:r>
      <w:r w:rsidR="00DA08CE">
        <w:instrText xml:space="preserve"> HYPERLINK "http://www.allaboutworldview.org/marxist-ethics.htm" \l "sthash.PH6llGBx.dpuf" </w:instrText>
      </w:r>
      <w:r w:rsidR="00DA08CE">
        <w:fldChar w:fldCharType="separate"/>
      </w:r>
      <w:r w:rsidRPr="00C32BCE">
        <w:rPr>
          <w:rStyle w:val="Hyperlink"/>
          <w:rFonts w:asciiTheme="majorHAnsi" w:hAnsiTheme="majorHAnsi" w:cstheme="minorHAnsi"/>
          <w:color w:val="auto"/>
          <w:sz w:val="20"/>
          <w:szCs w:val="20"/>
          <w:shd w:val="clear" w:color="auto" w:fill="FFFFFF"/>
        </w:rPr>
        <w:t>x.dpuf</w:t>
      </w:r>
      <w:r w:rsidR="00DA08CE">
        <w:rPr>
          <w:rStyle w:val="Hyperlink"/>
          <w:rFonts w:asciiTheme="majorHAnsi" w:hAnsiTheme="majorHAnsi" w:cstheme="minorHAnsi"/>
          <w:color w:val="auto"/>
          <w:sz w:val="20"/>
          <w:szCs w:val="20"/>
          <w:shd w:val="clear" w:color="auto" w:fill="FFFFFF"/>
        </w:rPr>
        <w:fldChar w:fldCharType="end"/>
      </w:r>
    </w:p>
    <w:p w14:paraId="548FD4BF" w14:textId="77777777" w:rsidR="00AD3722" w:rsidRPr="00C32BCE" w:rsidRDefault="00AD3722" w:rsidP="00AD3722">
      <w:pPr>
        <w:ind w:firstLine="720"/>
        <w:rPr>
          <w:rFonts w:asciiTheme="majorHAnsi" w:hAnsiTheme="majorHAnsi" w:cstheme="minorHAnsi"/>
          <w:sz w:val="20"/>
          <w:szCs w:val="20"/>
          <w:shd w:val="clear" w:color="auto" w:fill="FFFFFF"/>
        </w:rPr>
      </w:pPr>
      <w:r w:rsidRPr="00C32BCE">
        <w:rPr>
          <w:rFonts w:asciiTheme="majorHAnsi" w:hAnsiTheme="majorHAnsi"/>
          <w:sz w:val="20"/>
          <w:szCs w:val="20"/>
        </w:rPr>
        <w:t>[2</w:t>
      </w:r>
      <w:proofErr w:type="gramStart"/>
      <w:r w:rsidRPr="00C32BCE">
        <w:rPr>
          <w:rFonts w:asciiTheme="majorHAnsi" w:hAnsiTheme="majorHAnsi"/>
          <w:sz w:val="20"/>
          <w:szCs w:val="20"/>
        </w:rPr>
        <w:t>]</w:t>
      </w:r>
      <w:r w:rsidRPr="00C32BCE">
        <w:rPr>
          <w:rFonts w:asciiTheme="majorHAnsi" w:hAnsiTheme="majorHAnsi" w:cstheme="minorHAnsi"/>
          <w:sz w:val="20"/>
          <w:szCs w:val="20"/>
          <w:shd w:val="clear" w:color="auto" w:fill="FFFFFF"/>
        </w:rPr>
        <w:t xml:space="preserve"> ]</w:t>
      </w:r>
      <w:proofErr w:type="gramEnd"/>
      <w:r w:rsidRPr="00C32BCE">
        <w:rPr>
          <w:rFonts w:asciiTheme="majorHAnsi" w:hAnsiTheme="majorHAnsi" w:cstheme="minorHAnsi"/>
          <w:sz w:val="20"/>
          <w:szCs w:val="20"/>
          <w:shd w:val="clear" w:color="auto" w:fill="FFFFFF"/>
        </w:rPr>
        <w:t xml:space="preserve"> </w:t>
      </w:r>
      <w:r w:rsidRPr="00C32BCE">
        <w:rPr>
          <w:rFonts w:asciiTheme="majorHAnsi" w:hAnsiTheme="majorHAnsi" w:cstheme="minorHAnsi"/>
          <w:sz w:val="20"/>
          <w:szCs w:val="20"/>
        </w:rPr>
        <w:t>http://en.wikipedia.org/wiki/Universal_code_(ethics)</w:t>
      </w:r>
    </w:p>
    <w:p w14:paraId="2CE18039" w14:textId="77777777" w:rsidR="00AD3722" w:rsidRPr="00C32BCE" w:rsidRDefault="00AD3722" w:rsidP="00AD3722">
      <w:pPr>
        <w:ind w:firstLine="720"/>
        <w:rPr>
          <w:rFonts w:asciiTheme="majorHAnsi" w:hAnsiTheme="majorHAnsi" w:cstheme="minorHAnsi"/>
          <w:sz w:val="20"/>
          <w:szCs w:val="20"/>
          <w:shd w:val="clear" w:color="auto" w:fill="FFFFFF"/>
        </w:rPr>
      </w:pPr>
      <w:r w:rsidRPr="00C32BCE">
        <w:rPr>
          <w:rFonts w:asciiTheme="majorHAnsi" w:hAnsiTheme="majorHAnsi"/>
          <w:sz w:val="20"/>
          <w:szCs w:val="20"/>
        </w:rPr>
        <w:t xml:space="preserve">[3] </w:t>
      </w:r>
      <w:r w:rsidRPr="00C32BCE">
        <w:rPr>
          <w:rFonts w:asciiTheme="majorHAnsi" w:hAnsiTheme="majorHAnsi" w:cstheme="minorHAnsi"/>
          <w:sz w:val="20"/>
          <w:szCs w:val="20"/>
          <w:shd w:val="clear" w:color="auto" w:fill="FFFFFF"/>
        </w:rPr>
        <w:t>HumanRightsAction.org: Code of Universal Ethics</w:t>
      </w:r>
    </w:p>
    <w:p w14:paraId="6200E691" w14:textId="77777777" w:rsidR="00AD3722" w:rsidRPr="00C32BCE" w:rsidRDefault="00AD3722" w:rsidP="00AD3722">
      <w:pPr>
        <w:ind w:firstLine="720"/>
        <w:rPr>
          <w:rFonts w:asciiTheme="majorHAnsi" w:hAnsiTheme="majorHAnsi"/>
          <w:sz w:val="20"/>
          <w:szCs w:val="20"/>
        </w:rPr>
      </w:pPr>
      <w:r w:rsidRPr="00C32BCE">
        <w:rPr>
          <w:rFonts w:asciiTheme="majorHAnsi" w:hAnsiTheme="majorHAnsi"/>
          <w:sz w:val="20"/>
          <w:szCs w:val="20"/>
        </w:rPr>
        <w:t xml:space="preserve">[4] </w:t>
      </w:r>
      <w:hyperlink r:id="rId6" w:history="1">
        <w:r w:rsidRPr="00C32BCE">
          <w:rPr>
            <w:rStyle w:val="Hyperlink"/>
            <w:rFonts w:asciiTheme="majorHAnsi" w:hAnsiTheme="majorHAnsi"/>
            <w:color w:val="auto"/>
            <w:sz w:val="20"/>
            <w:szCs w:val="20"/>
          </w:rPr>
          <w:t>http://www.quodlibet.net/articles/johnson-morality.shtml</w:t>
        </w:r>
      </w:hyperlink>
    </w:p>
    <w:p w14:paraId="579A3D0A" w14:textId="77777777" w:rsidR="00AD3722" w:rsidRPr="00C32BCE" w:rsidRDefault="00AD3722" w:rsidP="009A53EA">
      <w:pPr>
        <w:ind w:left="720"/>
        <w:rPr>
          <w:rFonts w:asciiTheme="majorHAnsi" w:hAnsiTheme="majorHAnsi"/>
          <w:sz w:val="20"/>
          <w:szCs w:val="20"/>
        </w:rPr>
      </w:pPr>
      <w:r w:rsidRPr="00C32BCE">
        <w:rPr>
          <w:rFonts w:asciiTheme="majorHAnsi" w:hAnsiTheme="majorHAnsi"/>
          <w:sz w:val="20"/>
          <w:szCs w:val="20"/>
        </w:rPr>
        <w:t>[5]</w:t>
      </w:r>
      <w:r w:rsidR="009A53EA" w:rsidRPr="00C32BCE">
        <w:rPr>
          <w:rFonts w:asciiTheme="majorHAnsi" w:hAnsiTheme="majorHAnsi"/>
          <w:sz w:val="20"/>
          <w:szCs w:val="20"/>
        </w:rPr>
        <w:t xml:space="preserve"> </w:t>
      </w:r>
      <w:hyperlink r:id="rId7" w:history="1">
        <w:r w:rsidR="009A53EA" w:rsidRPr="00C32BCE">
          <w:rPr>
            <w:rStyle w:val="Hyperlink"/>
            <w:rFonts w:asciiTheme="majorHAnsi" w:hAnsiTheme="majorHAnsi"/>
            <w:sz w:val="20"/>
            <w:szCs w:val="20"/>
          </w:rPr>
          <w:t>http://www.paraklesiscounselling.com/about-us/confidentiality/31-privileged-information-  and-exceptions-to-confidentiality-</w:t>
        </w:r>
      </w:hyperlink>
    </w:p>
    <w:p w14:paraId="532485D8" w14:textId="77777777" w:rsidR="009A53EA" w:rsidRPr="00C32BCE" w:rsidRDefault="00AD3722" w:rsidP="009A53EA">
      <w:pPr>
        <w:ind w:firstLine="720"/>
        <w:rPr>
          <w:rFonts w:asciiTheme="majorHAnsi" w:hAnsiTheme="majorHAnsi"/>
          <w:sz w:val="20"/>
          <w:szCs w:val="20"/>
        </w:rPr>
      </w:pPr>
      <w:r w:rsidRPr="00C32BCE">
        <w:rPr>
          <w:rFonts w:asciiTheme="majorHAnsi" w:hAnsiTheme="majorHAnsi"/>
          <w:sz w:val="20"/>
          <w:szCs w:val="20"/>
        </w:rPr>
        <w:t>[6]</w:t>
      </w:r>
      <w:r w:rsidR="009A53EA" w:rsidRPr="00C32BCE">
        <w:rPr>
          <w:rFonts w:asciiTheme="majorHAnsi" w:hAnsiTheme="majorHAnsi"/>
          <w:sz w:val="20"/>
          <w:szCs w:val="20"/>
        </w:rPr>
        <w:t xml:space="preserve"> </w:t>
      </w:r>
      <w:hyperlink r:id="rId8" w:history="1">
        <w:r w:rsidR="009A53EA" w:rsidRPr="00C32BCE">
          <w:rPr>
            <w:rStyle w:val="Hyperlink"/>
            <w:rFonts w:asciiTheme="majorHAnsi" w:hAnsiTheme="majorHAnsi"/>
            <w:sz w:val="20"/>
            <w:szCs w:val="20"/>
          </w:rPr>
          <w:t>http://mentalhealth.about.com/library/weekly/aa040901a.htm</w:t>
        </w:r>
      </w:hyperlink>
    </w:p>
    <w:p w14:paraId="3B2F87CF" w14:textId="77777777" w:rsidR="00AD3722" w:rsidRPr="00C32BCE" w:rsidRDefault="009A53EA" w:rsidP="002813A9">
      <w:pPr>
        <w:ind w:firstLine="720"/>
        <w:rPr>
          <w:rFonts w:asciiTheme="majorHAnsi" w:hAnsiTheme="majorHAnsi"/>
          <w:sz w:val="20"/>
          <w:szCs w:val="20"/>
        </w:rPr>
      </w:pPr>
      <w:r w:rsidRPr="00C32BCE">
        <w:rPr>
          <w:rFonts w:asciiTheme="majorHAnsi" w:hAnsiTheme="majorHAnsi"/>
          <w:sz w:val="20"/>
          <w:szCs w:val="20"/>
        </w:rPr>
        <w:t>[7</w:t>
      </w:r>
      <w:proofErr w:type="gramStart"/>
      <w:r w:rsidRPr="00C32BCE">
        <w:rPr>
          <w:rFonts w:asciiTheme="majorHAnsi" w:hAnsiTheme="majorHAnsi"/>
          <w:sz w:val="20"/>
          <w:szCs w:val="20"/>
        </w:rPr>
        <w:t>] ]</w:t>
      </w:r>
      <w:proofErr w:type="gramEnd"/>
      <w:r w:rsidRPr="00C32BCE">
        <w:rPr>
          <w:rFonts w:asciiTheme="majorHAnsi" w:hAnsiTheme="majorHAnsi"/>
          <w:sz w:val="20"/>
          <w:szCs w:val="20"/>
        </w:rPr>
        <w:t>(</w:t>
      </w:r>
      <w:hyperlink r:id="rId9" w:history="1">
        <w:r w:rsidRPr="00C32BCE">
          <w:rPr>
            <w:rStyle w:val="Hyperlink"/>
            <w:rFonts w:asciiTheme="majorHAnsi" w:hAnsiTheme="majorHAnsi"/>
            <w:sz w:val="20"/>
            <w:szCs w:val="20"/>
          </w:rPr>
          <w:t>http://en.wikipedia.org/wiki/List_of_countries_by_suicide_rate</w:t>
        </w:r>
      </w:hyperlink>
    </w:p>
    <w:sectPr w:rsidR="00AD3722" w:rsidRPr="00C32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45D27"/>
    <w:multiLevelType w:val="hybridMultilevel"/>
    <w:tmpl w:val="EB7C8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41"/>
    <w:rsid w:val="0003715F"/>
    <w:rsid w:val="00145FE4"/>
    <w:rsid w:val="00231D72"/>
    <w:rsid w:val="00235BDF"/>
    <w:rsid w:val="002813A9"/>
    <w:rsid w:val="00282FDD"/>
    <w:rsid w:val="002E5D1E"/>
    <w:rsid w:val="003B5F55"/>
    <w:rsid w:val="003C53F4"/>
    <w:rsid w:val="003D3EDF"/>
    <w:rsid w:val="003E402F"/>
    <w:rsid w:val="00445D9C"/>
    <w:rsid w:val="004535D9"/>
    <w:rsid w:val="0046521B"/>
    <w:rsid w:val="005C63DC"/>
    <w:rsid w:val="005C7FDC"/>
    <w:rsid w:val="005D40E3"/>
    <w:rsid w:val="005F26C3"/>
    <w:rsid w:val="00603CEC"/>
    <w:rsid w:val="00612E2E"/>
    <w:rsid w:val="00630883"/>
    <w:rsid w:val="0068569E"/>
    <w:rsid w:val="00731CF2"/>
    <w:rsid w:val="007372D6"/>
    <w:rsid w:val="00784664"/>
    <w:rsid w:val="007E0A6F"/>
    <w:rsid w:val="008177B7"/>
    <w:rsid w:val="0082351C"/>
    <w:rsid w:val="008B7097"/>
    <w:rsid w:val="008D2741"/>
    <w:rsid w:val="00941B4A"/>
    <w:rsid w:val="00966010"/>
    <w:rsid w:val="009A060E"/>
    <w:rsid w:val="009A53EA"/>
    <w:rsid w:val="009D2124"/>
    <w:rsid w:val="00A32D19"/>
    <w:rsid w:val="00AD3722"/>
    <w:rsid w:val="00BC73C0"/>
    <w:rsid w:val="00C32BCE"/>
    <w:rsid w:val="00C33872"/>
    <w:rsid w:val="00C923A8"/>
    <w:rsid w:val="00CA0144"/>
    <w:rsid w:val="00D238E1"/>
    <w:rsid w:val="00D358ED"/>
    <w:rsid w:val="00D5025D"/>
    <w:rsid w:val="00D83BBC"/>
    <w:rsid w:val="00DA08CE"/>
    <w:rsid w:val="00DA2362"/>
    <w:rsid w:val="00DB2E3E"/>
    <w:rsid w:val="00E111B4"/>
    <w:rsid w:val="00E31603"/>
    <w:rsid w:val="00E66D5C"/>
    <w:rsid w:val="00E702C5"/>
    <w:rsid w:val="00E73C1F"/>
    <w:rsid w:val="00E84497"/>
    <w:rsid w:val="00E961FE"/>
    <w:rsid w:val="00EC351D"/>
    <w:rsid w:val="00F44DD9"/>
    <w:rsid w:val="00F960C1"/>
    <w:rsid w:val="00FF78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13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741"/>
    <w:pPr>
      <w:ind w:left="720"/>
      <w:contextualSpacing/>
    </w:pPr>
  </w:style>
  <w:style w:type="character" w:customStyle="1" w:styleId="apple-converted-space">
    <w:name w:val="apple-converted-space"/>
    <w:basedOn w:val="DefaultParagraphFont"/>
    <w:rsid w:val="008D2741"/>
  </w:style>
  <w:style w:type="character" w:styleId="Hyperlink">
    <w:name w:val="Hyperlink"/>
    <w:basedOn w:val="DefaultParagraphFont"/>
    <w:uiPriority w:val="99"/>
    <w:unhideWhenUsed/>
    <w:rsid w:val="0003715F"/>
    <w:rPr>
      <w:color w:val="0000FF" w:themeColor="hyperlink"/>
      <w:u w:val="single"/>
    </w:rPr>
  </w:style>
  <w:style w:type="character" w:styleId="FollowedHyperlink">
    <w:name w:val="FollowedHyperlink"/>
    <w:basedOn w:val="DefaultParagraphFont"/>
    <w:uiPriority w:val="99"/>
    <w:semiHidden/>
    <w:unhideWhenUsed/>
    <w:rsid w:val="00E702C5"/>
    <w:rPr>
      <w:color w:val="800080" w:themeColor="followedHyperlink"/>
      <w:u w:val="single"/>
    </w:rPr>
  </w:style>
  <w:style w:type="character" w:customStyle="1" w:styleId="Heading2Char">
    <w:name w:val="Heading 2 Char"/>
    <w:basedOn w:val="DefaultParagraphFont"/>
    <w:link w:val="Heading2"/>
    <w:uiPriority w:val="9"/>
    <w:rsid w:val="002813A9"/>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13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741"/>
    <w:pPr>
      <w:ind w:left="720"/>
      <w:contextualSpacing/>
    </w:pPr>
  </w:style>
  <w:style w:type="character" w:customStyle="1" w:styleId="apple-converted-space">
    <w:name w:val="apple-converted-space"/>
    <w:basedOn w:val="DefaultParagraphFont"/>
    <w:rsid w:val="008D2741"/>
  </w:style>
  <w:style w:type="character" w:styleId="Hyperlink">
    <w:name w:val="Hyperlink"/>
    <w:basedOn w:val="DefaultParagraphFont"/>
    <w:uiPriority w:val="99"/>
    <w:unhideWhenUsed/>
    <w:rsid w:val="0003715F"/>
    <w:rPr>
      <w:color w:val="0000FF" w:themeColor="hyperlink"/>
      <w:u w:val="single"/>
    </w:rPr>
  </w:style>
  <w:style w:type="character" w:styleId="FollowedHyperlink">
    <w:name w:val="FollowedHyperlink"/>
    <w:basedOn w:val="DefaultParagraphFont"/>
    <w:uiPriority w:val="99"/>
    <w:semiHidden/>
    <w:unhideWhenUsed/>
    <w:rsid w:val="00E702C5"/>
    <w:rPr>
      <w:color w:val="800080" w:themeColor="followedHyperlink"/>
      <w:u w:val="single"/>
    </w:rPr>
  </w:style>
  <w:style w:type="character" w:customStyle="1" w:styleId="Heading2Char">
    <w:name w:val="Heading 2 Char"/>
    <w:basedOn w:val="DefaultParagraphFont"/>
    <w:link w:val="Heading2"/>
    <w:uiPriority w:val="9"/>
    <w:rsid w:val="002813A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765">
      <w:bodyDiv w:val="1"/>
      <w:marLeft w:val="0"/>
      <w:marRight w:val="0"/>
      <w:marTop w:val="0"/>
      <w:marBottom w:val="0"/>
      <w:divBdr>
        <w:top w:val="none" w:sz="0" w:space="0" w:color="auto"/>
        <w:left w:val="none" w:sz="0" w:space="0" w:color="auto"/>
        <w:bottom w:val="none" w:sz="0" w:space="0" w:color="auto"/>
        <w:right w:val="none" w:sz="0" w:space="0" w:color="auto"/>
      </w:divBdr>
    </w:div>
    <w:div w:id="404375935">
      <w:bodyDiv w:val="1"/>
      <w:marLeft w:val="0"/>
      <w:marRight w:val="0"/>
      <w:marTop w:val="0"/>
      <w:marBottom w:val="0"/>
      <w:divBdr>
        <w:top w:val="none" w:sz="0" w:space="0" w:color="auto"/>
        <w:left w:val="none" w:sz="0" w:space="0" w:color="auto"/>
        <w:bottom w:val="none" w:sz="0" w:space="0" w:color="auto"/>
        <w:right w:val="none" w:sz="0" w:space="0" w:color="auto"/>
      </w:divBdr>
    </w:div>
    <w:div w:id="562986660">
      <w:bodyDiv w:val="1"/>
      <w:marLeft w:val="0"/>
      <w:marRight w:val="0"/>
      <w:marTop w:val="0"/>
      <w:marBottom w:val="0"/>
      <w:divBdr>
        <w:top w:val="none" w:sz="0" w:space="0" w:color="auto"/>
        <w:left w:val="none" w:sz="0" w:space="0" w:color="auto"/>
        <w:bottom w:val="none" w:sz="0" w:space="0" w:color="auto"/>
        <w:right w:val="none" w:sz="0" w:space="0" w:color="auto"/>
      </w:divBdr>
    </w:div>
    <w:div w:id="917590183">
      <w:bodyDiv w:val="1"/>
      <w:marLeft w:val="0"/>
      <w:marRight w:val="0"/>
      <w:marTop w:val="0"/>
      <w:marBottom w:val="0"/>
      <w:divBdr>
        <w:top w:val="none" w:sz="0" w:space="0" w:color="auto"/>
        <w:left w:val="none" w:sz="0" w:space="0" w:color="auto"/>
        <w:bottom w:val="none" w:sz="0" w:space="0" w:color="auto"/>
        <w:right w:val="none" w:sz="0" w:space="0" w:color="auto"/>
      </w:divBdr>
    </w:div>
    <w:div w:id="978654530">
      <w:bodyDiv w:val="1"/>
      <w:marLeft w:val="0"/>
      <w:marRight w:val="0"/>
      <w:marTop w:val="0"/>
      <w:marBottom w:val="0"/>
      <w:divBdr>
        <w:top w:val="none" w:sz="0" w:space="0" w:color="auto"/>
        <w:left w:val="none" w:sz="0" w:space="0" w:color="auto"/>
        <w:bottom w:val="none" w:sz="0" w:space="0" w:color="auto"/>
        <w:right w:val="none" w:sz="0" w:space="0" w:color="auto"/>
      </w:divBdr>
    </w:div>
    <w:div w:id="11604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quodlibet.net/articles/johnson-morality.shtml" TargetMode="External"/><Relationship Id="rId7" Type="http://schemas.openxmlformats.org/officeDocument/2006/relationships/hyperlink" Target="http://www.paraklesiscounselling.com/about-us/confidentiality/31-privileged-information-%20%20and-exceptions-to-confidentiality-" TargetMode="External"/><Relationship Id="rId8" Type="http://schemas.openxmlformats.org/officeDocument/2006/relationships/hyperlink" Target="http://mentalhealth.about.com/library/weekly/aa040901a.htm" TargetMode="External"/><Relationship Id="rId9" Type="http://schemas.openxmlformats.org/officeDocument/2006/relationships/hyperlink" Target="http://en.wikipedia.org/wiki/List_of_countries_by_suicide_rat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9129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dc:creator>
  <cp:lastModifiedBy>Dave Webster</cp:lastModifiedBy>
  <cp:revision>3</cp:revision>
  <dcterms:created xsi:type="dcterms:W3CDTF">2014-10-17T13:57:00Z</dcterms:created>
  <dcterms:modified xsi:type="dcterms:W3CDTF">2014-10-17T13:57:00Z</dcterms:modified>
</cp:coreProperties>
</file>